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hint="default" w:ascii="微软雅黑" w:hAnsi="微软雅黑" w:eastAsia="微软雅黑" w:cs="微软雅黑"/>
          <w:b/>
          <w:bCs/>
          <w:color w:val="000000" w:themeColor="text1"/>
          <w:sz w:val="24"/>
          <w:szCs w:val="24"/>
          <w14:textFill>
            <w14:solidFill>
              <w14:schemeClr w14:val="tx1"/>
            </w14:solidFill>
          </w14:textFill>
        </w:rPr>
      </w:pPr>
      <w:r>
        <w:rPr>
          <w:rFonts w:hint="default" w:ascii="微软雅黑" w:hAnsi="微软雅黑" w:eastAsia="微软雅黑" w:cs="微软雅黑"/>
          <w:b/>
          <w:bCs/>
          <w:color w:val="000000" w:themeColor="text1"/>
          <w:sz w:val="24"/>
          <w:szCs w:val="24"/>
          <w14:textFill>
            <w14:solidFill>
              <w14:schemeClr w14:val="tx1"/>
            </w14:solidFill>
          </w14:textFill>
        </w:rPr>
        <w:t>附件1</w:t>
      </w:r>
    </w:p>
    <w:p>
      <w:pPr>
        <w:jc w:val="center"/>
        <w:rPr>
          <w:rFonts w:hint="eastAsia" w:ascii="微软雅黑" w:hAnsi="仿宋" w:eastAsia="微软雅黑" w:cs="仿宋"/>
          <w:b/>
          <w:bCs/>
          <w:color w:val="000000" w:themeColor="text1"/>
          <w:kern w:val="2"/>
          <w:sz w:val="36"/>
          <w:szCs w:val="36"/>
          <w:lang w:val="en-US" w:eastAsia="zh-CN" w:bidi="ar-SA"/>
          <w14:textFill>
            <w14:solidFill>
              <w14:schemeClr w14:val="tx1"/>
            </w14:solidFill>
          </w14:textFill>
        </w:rPr>
      </w:pPr>
      <w:r>
        <w:rPr>
          <w:rFonts w:hint="eastAsia" w:ascii="微软雅黑" w:hAnsi="仿宋" w:eastAsia="微软雅黑" w:cs="仿宋"/>
          <w:b/>
          <w:bCs/>
          <w:color w:val="000000" w:themeColor="text1"/>
          <w:kern w:val="2"/>
          <w:sz w:val="36"/>
          <w:szCs w:val="36"/>
          <w:lang w:val="en-US" w:eastAsia="zh-CN" w:bidi="ar-SA"/>
          <w14:textFill>
            <w14:solidFill>
              <w14:schemeClr w14:val="tx1"/>
            </w14:solidFill>
          </w14:textFill>
        </w:rPr>
        <w:t>参展商委托搭建书</w:t>
      </w:r>
    </w:p>
    <w:p>
      <w:pPr>
        <w:pStyle w:val="6"/>
        <w:jc w:val="cente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u w:val="single"/>
          <w:lang w:val="en-US" w:eastAsia="zh-CN" w:bidi="ar-SA"/>
          <w14:textFill>
            <w14:solidFill>
              <w14:schemeClr w14:val="tx1"/>
            </w14:solidFill>
          </w14:textFill>
        </w:rPr>
        <w:t xml:space="preserve">                   </w:t>
      </w: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（参展单位名称）为第九届中国博物馆及相关产品与技术博览会参展单位,搭建面积</w:t>
      </w:r>
      <w:r>
        <w:rPr>
          <w:rFonts w:hint="eastAsia" w:ascii="仿宋" w:hAnsi="仿宋" w:eastAsia="仿宋" w:cs="仿宋"/>
          <w:color w:val="000000" w:themeColor="text1"/>
          <w:spacing w:val="0"/>
          <w:kern w:val="2"/>
          <w:sz w:val="30"/>
          <w:szCs w:val="30"/>
          <w:u w:val="single"/>
          <w:lang w:val="en-US" w:eastAsia="zh-CN" w:bidi="ar-SA"/>
          <w14:textFill>
            <w14:solidFill>
              <w14:schemeClr w14:val="tx1"/>
            </w14:solidFill>
          </w14:textFill>
        </w:rPr>
        <w:t xml:space="preserve">      </w:t>
      </w: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平方米,展位长</w:t>
      </w:r>
      <w:r>
        <w:rPr>
          <w:rFonts w:hint="eastAsia" w:ascii="仿宋" w:hAnsi="仿宋" w:eastAsia="仿宋" w:cs="仿宋"/>
          <w:color w:val="000000" w:themeColor="text1"/>
          <w:spacing w:val="0"/>
          <w:kern w:val="2"/>
          <w:sz w:val="30"/>
          <w:szCs w:val="30"/>
          <w:u w:val="single"/>
          <w:lang w:val="en-US" w:eastAsia="zh-CN" w:bidi="ar-SA"/>
          <w14:textFill>
            <w14:solidFill>
              <w14:schemeClr w14:val="tx1"/>
            </w14:solidFill>
          </w14:textFill>
        </w:rPr>
        <w:t xml:space="preserve">    </w:t>
      </w: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米，宽</w:t>
      </w:r>
      <w:r>
        <w:rPr>
          <w:rFonts w:hint="eastAsia" w:ascii="仿宋" w:hAnsi="仿宋" w:eastAsia="仿宋" w:cs="仿宋"/>
          <w:color w:val="000000" w:themeColor="text1"/>
          <w:spacing w:val="0"/>
          <w:kern w:val="2"/>
          <w:sz w:val="30"/>
          <w:szCs w:val="30"/>
          <w:u w:val="single"/>
          <w:lang w:val="en-US" w:eastAsia="zh-CN" w:bidi="ar-SA"/>
          <w14:textFill>
            <w14:solidFill>
              <w14:schemeClr w14:val="tx1"/>
            </w14:solidFill>
          </w14:textFill>
        </w:rPr>
        <w:t xml:space="preserve">      </w:t>
      </w: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米。现委托</w:t>
      </w:r>
      <w:r>
        <w:rPr>
          <w:rFonts w:hint="eastAsia" w:ascii="仿宋" w:hAnsi="仿宋" w:eastAsia="仿宋" w:cs="仿宋"/>
          <w:color w:val="000000" w:themeColor="text1"/>
          <w:spacing w:val="0"/>
          <w:kern w:val="2"/>
          <w:sz w:val="30"/>
          <w:szCs w:val="30"/>
          <w:u w:val="single"/>
          <w:lang w:val="en-US" w:eastAsia="zh-CN" w:bidi="ar-SA"/>
          <w14:textFill>
            <w14:solidFill>
              <w14:schemeClr w14:val="tx1"/>
            </w14:solidFill>
          </w14:textFill>
        </w:rPr>
        <w:t xml:space="preserve">                   </w:t>
      </w: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 xml:space="preserve">公司为我公司展台搭建商,且证明：        </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1、该搭建公司经考察审核合格后确认为本展位唯一指定搭建商，且具有搭建资格；</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2、该搭建公司已同本企业签定相关搭建合同，确保展台安全施工及正常运行；</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3、我公司已明确组委会施工管理及疫情管理相关安全细则，并通知我公司指定委托搭建公司在现场确保施工安全；</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4、配合组委会主场服务商对展台安全进行监督，如违反场馆相关施工安全规定，组委会有权对展位进行处罚；</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5、对搭建商进行监督，若违反组委会施工管理相关规定，组委会有权追究我公司及我公司指定搭建商一切责任。</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参展单位（盖章）：           搭建商（盖章）：</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 xml:space="preserve">负责人（签字）：             负责人（签字）：  </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联系电话：                   联系电话：</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p>
    <w:p>
      <w:pPr>
        <w:pStyle w:val="6"/>
        <w:jc w:val="left"/>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bCs/>
          <w:color w:val="000000" w:themeColor="text1"/>
          <w:sz w:val="24"/>
          <w:szCs w:val="24"/>
          <w14:textFill>
            <w14:solidFill>
              <w14:schemeClr w14:val="tx1"/>
            </w14:solidFill>
          </w14:textFill>
        </w:rPr>
        <w:br w:type="column"/>
      </w:r>
      <w:r>
        <w:rPr>
          <w:rFonts w:hint="eastAsia" w:ascii="微软雅黑" w:hAnsi="微软雅黑" w:eastAsia="微软雅黑" w:cs="微软雅黑"/>
          <w:b/>
          <w:bCs/>
          <w:color w:val="000000" w:themeColor="text1"/>
          <w:sz w:val="24"/>
          <w:szCs w:val="24"/>
          <w:lang w:eastAsia="zh-CN"/>
          <w14:textFill>
            <w14:solidFill>
              <w14:schemeClr w14:val="tx1"/>
            </w14:solidFill>
          </w14:textFill>
        </w:rPr>
        <w:t>附件</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2</w:t>
      </w:r>
    </w:p>
    <w:p>
      <w:pPr>
        <w:jc w:val="center"/>
        <w:rPr>
          <w:rFonts w:hint="default" w:ascii="微软雅黑" w:hAnsi="仿宋" w:eastAsia="微软雅黑" w:cs="仿宋"/>
          <w:b/>
          <w:bCs/>
          <w:color w:val="000000" w:themeColor="text1"/>
          <w:kern w:val="2"/>
          <w:sz w:val="36"/>
          <w:szCs w:val="36"/>
          <w:lang w:val="en-US" w:eastAsia="zh-CN" w:bidi="ar-SA"/>
          <w14:textFill>
            <w14:solidFill>
              <w14:schemeClr w14:val="tx1"/>
            </w14:solidFill>
          </w14:textFill>
        </w:rPr>
      </w:pPr>
      <w:r>
        <w:rPr>
          <w:rFonts w:hint="default" w:ascii="微软雅黑" w:hAnsi="仿宋" w:eastAsia="微软雅黑" w:cs="仿宋"/>
          <w:b/>
          <w:bCs/>
          <w:color w:val="000000" w:themeColor="text1"/>
          <w:kern w:val="2"/>
          <w:sz w:val="36"/>
          <w:szCs w:val="36"/>
          <w:lang w:val="en-US" w:eastAsia="zh-CN" w:bidi="ar-SA"/>
          <w14:textFill>
            <w14:solidFill>
              <w14:schemeClr w14:val="tx1"/>
            </w14:solidFill>
          </w14:textFill>
        </w:rPr>
        <w:t>施工承诺书</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为加强郑州国际会展中心展会施工管理，保证展览会安全顺利进行，在郑州国际会展中心从事展会施工必须严格遵守《中华人民共和国消防法》、《大型群众性活动安全管理条例》、《河南省消防条例》等政府部门制定相关管理规定以及会展中心制定的下列规章制度。</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办理展台施工手续</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搭建商需在规定时间内向主场管理服务商办理进场施工手续，具体材料及要求后附表格及说明</w:t>
      </w:r>
    </w:p>
    <w:p>
      <w:pPr>
        <w:pStyle w:val="6"/>
        <w:jc w:val="left"/>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t>展台搭建施工须知</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展位设置不允许遮挡会展中心内固有经营场所，搭建展台结构时不允许遮挡会展中心内的消防设施、电气设备、紧急出口和观众通道以及各种标识。展位搭建必须和消防栓四周至少保持1.5米距离，留出取用通道。</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2、施工单位搭建展台面积不得超出承租面积，投影边线不得超出承租边界线。施工单位搭建的展台面积应和申报面积相符。如搭建超出申报面积的展台，主场单位有权要求搭建商进行整改或责令其停工。</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3、展台搭建不得超过规定高度及承重。</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室内展台：展览中心限高5米。</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展览中心一层展厅5吨/㎡、二层展厅1.5吨/㎡、室外广场5吨/㎡、消防蓄水池1.5吨/㎡（不包含石材区域），展览中心石材地面、会议中心不得超过规定承重：400公斤/㎡。展台设计图、施工图提交主场单位，由主场单位统一提交至安全生产管理部，获得批准后方可进场施工。</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4、会展中心内的一切设施不得破坏或改变其使用性质和位置，会展中心内、外地面、墙面等建筑不得钉钉、打孔、刷胶、涂色、张贴宣传品，不准损坏会展中心一切设施。</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5、严禁利用会展中心顶部网架作为吊装展台结构的临时工具。</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6、严禁在通道上方私自吊挂各类条幅、旗帜。</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7、临建设施与墙面距离不得小于0.5m，不得利用场馆柱体、墙体等固定设施做为其支撑及倚靠物。</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8、防火（烟）卷帘门下禁止搭建临时设施及堆放任何物品。</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9、特装展位搭建必须配备灭火器（36㎡-90㎡不少于2具），保障疏散通道、安全出口、消防车道畅通、保证防火防烟分区、防火间距符合消防技术标准。</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10、施工单位安全责任人必须在施工现场。</w:t>
      </w:r>
    </w:p>
    <w:p>
      <w:pPr>
        <w:pStyle w:val="6"/>
        <w:jc w:val="left"/>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t>展台设计</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1、展台结构的设计强度应当满足承受荷载所需要的强度要求，现场施工搭建应确保展台整体结构具有足够的强度、刚度和稳定性。</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2、设计及施工中应充分考虑展台的安全性，确保展台整体结构可抵抗各项荷载。</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3、栏杆应以坚固耐久的材料制作，并能承受荷载规范规定的水平荷载。</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4、展台严禁采用全封闭式顶棚。展台顶棚不得阻挡会展中心顶部消防设施，要保证展台顶棚至少有50%以上的平面开放面积，封闭区间内应做防火设计，以确保展台的消防安全性。</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5、展台钢结构构件或部件之间的互相连接均须使用螺栓连接、铆接或预制焊接，严禁使用铅丝、铁丝、钢丝等捆绑的连接方式。</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6、搭建地台时必须在展位范围内部地台边缘处设置缓坡通向公共通道，防止地台与地面的落差造成公众人身伤害。</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7、玻璃幕墙、地台、围栏的设计应充分考虑并避免因人员撞击、冲击、踩踏等造成的不安全因素。</w:t>
      </w:r>
    </w:p>
    <w:p>
      <w:pPr>
        <w:pStyle w:val="6"/>
        <w:jc w:val="left"/>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t>搭建材料</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1、搭建材料应使用阻燃或难燃的材料，木结构应在表面做防火处理，粘贴防火板或刷涂防火涂料。必须在施工申报时提供由国家权威检测机构出具的材料检验报告。</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2、展台装饰材料应使用阻燃或难燃的材料，禁止使用弹力布、窗帘布、纱制品等各类针棉织品装饰展台。</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3、仿棉麻布纱质感的装修装饰材料及特殊膜制品，其燃烧性能均不得低于国家规定的B1级标准（难燃），并须在施工申报时提供该材料样品及国家权威材料检测机构提供的产品检验报告。</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4、展台施工严禁使用易燃、易爆物品（如：酒精、稀料、橡胶水等），放射性展样品、剧毒品以及危险气体等，不得在馆内进行喷漆、刷漆等工作。</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5、使用玻璃材料装饰展台，必须采用钢化玻璃，要保证玻璃的强度、厚度（幕墙玻璃厚度不小于8mm），玻璃的安装方式应合理、可靠，必须制作金属框架或采用专业五金件进行玻璃安装，框架及五金件与玻璃材料之间要使用弹性材料做垫层，确保玻璃使用安全。大面积玻璃材料应粘贴明显标识，以防破碎伤人。若使用玻璃地台，则结构支撑立柱、墙体必须固定于地台下方，不得直接在光滑玻璃面上方搭设展台结构，确保结构稳定。</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6、钢结构立柱应使用直径100mm以上的无缝钢管，底部焊接底盘，上部焊接法兰盘以增加连接点接触面积，以保证展台结构的牢固性。</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7、展台结构主体墙落地宽度不应小于120mm，以确保墙体与地面的接触面积，超过6m的大跨度墙体及钢框架结构之间应在顶部加设横梁连接，下部须加设立柱支撑，保证展台整体刚度和稳定性。</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8、展台搭建材料的选用要符合国家有关部门关于临时性建筑的材料用法标准并结合展览会的特点合理选材。</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9、展台搭建及装修材料必须符合国家有关Ⅱ类民用建筑工程（文化娱乐场所、图书馆、展览馆、体育馆等）室内环境污染控制规范的要求。</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10、会展中心内所有铺设地毯必须耐火阻燃，必须提供地毯的检测报告。</w:t>
      </w:r>
    </w:p>
    <w:p>
      <w:pPr>
        <w:pStyle w:val="6"/>
        <w:jc w:val="left"/>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t>现场管理</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1、施工单位应在规定时间和区域内施工，施工单位在施工现场必须设现场负责人，现场负责人在整个施工期及活动期内不得擅自离岗，发现问题及时处理,服从主场工作人员管理。</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2、为保证施工安全，布、撤展期间，所有参展商及搭建商只能凭施工证进入会展中心（除工作证外）。</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3、施工单位在施工时，应随时清理施工垃圾等各类废弃物品，搭建展台的材料应在本展位内码放整齐，严禁占用消防通道及安全疏散通道，保持馆内通道畅通。不得在馆内私自设置存放物品的仓库，或在公共区域存放展台材料、施工工具，否则，会展中心有权没收处理，并根据施工单位的违约情形扣除相应违约金和保留扣除施工押金的权利。</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4、相邻展台所有结构背板墙必须做出妥善装饰处理，不得影响临近展台的展示效果。</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5、施工人员高空作业（坠落高度基准面≥2m）时，应使用合格安全的提升工具及操作平台，施工人员必须规范佩带安全绳、安全帽，2米以上严禁使用人字梯（只允许1人作业，不允许站在顶端作业）。为保护人身安全，在可能坠落范围内应设置安全区，并有专人看护。并根据现场实际情况设明显的警告标志。</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6、进入馆内的施工车辆行进时必须缓慢行驶，注意躲避地面电缆沟盖板，不得不在电缆沟上方通过时应垂直电缆沟方向缓慢通过，不得对沟盖板造成损坏。</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7、展台搭建存在安全隐患的施工单位在接到主场单位下发的《安全隐患整改及违约金扣除通知书》后，必须按期整改，并将整改结果及时回复，接受复查。</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8、会展中心内不得进行初加工，不得使用电锯、电刨、切割机等现场加工作业工具，（如需现场修补，报会展中心相关管理部门许可后方可限制使用），不得进行油漆施工，对屡禁不止者，由主场视其违约情形扣除相应违约金。</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9、会展中心内严禁烟火，施工过程中严禁使用汽油、香蕉水、油漆等易燃易爆物品，在施工期间不得使用电、气焊等明火作业。</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10、布展期间，工具、物品等由布展施工企业自行看管，闭馆后的安全保卫由中心负责。布展期间，工具、物品均不得出馆，如确实需要，须持主办方开具的《出门证》，并经会展中心安保人员查验后方可出馆。</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11、布、撤展期间，运输展台搭建材料的车辆须办理《车辆进馆通行证》方可进入会展中心内部。持证车辆装、卸货完毕后须立即驶离展览中心，禁止在展览中心内过夜。</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12、广告位设置须在会展中心规划广告位基础上规划，发布广告必须符合国家新《广告法》规定，交于会展中心公关部审批，活动期间所有广告由会展中心统一管理，在固定设施上悬挂需要对设施进行保护，如地毯、软布等棉料材质进行包裹后使用软绳进行固定，严禁使用铁丝等金属进行固定，严禁遮挡消防传感器、空调出风口，对不服从管理或拒不改正者会展中心有权没收发布违章广告并由会展中心视其违约情形扣除相应违约金。</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13、影音加装须经主场单位同意，严格遵守《郑州国际会展中心音视频设备及舞台加装管理规定》；</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14、会议中心搭建展位，必须铺设地毯对地面进行保护，搭建物料进场前需对地面进行保护后方可进入，不可直接堆放在大理石地面上，不得遮挡通道、整齐摆放。</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15、会议中心三、五层搭建，小件物品可使用轩辕堂后侧E11直梯（载重1吨），大件结构等物品，需对会议大堂步梯、F13、F14周边做好保护后，经人工有序搬运到位，禁止在扶梯运行状态下进行搬运。利用扶梯搬运物品时必须对物品进行包装，防止螺钉、材料等掉落在扶梯上。</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16、撤展期间，严禁野蛮拆卸，施工单位必须在规定时间内将所有搭建材料全部撤出会展中心并清运干净，严禁将废弃物堆放在会展中心区域（展厅、物流通道、及会展中心周边区域），严禁对搭建材料进行打砸、转让、倒卖。</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17、运输工具（液压叉车等）严禁在大理石地面使用。</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18、地毯铺设产生的垃圾需自行集中清理。</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19、标准展位搭建产生的垃圾需自行集中清理。</w:t>
      </w:r>
    </w:p>
    <w:p>
      <w:pPr>
        <w:pStyle w:val="6"/>
        <w:jc w:val="left"/>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t>展台用电管理规定</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为确保展览会电的使用安全，会展中心对展览会电统一管理。严禁布展施工企业私接电源及超负荷用电，违者视其违约情形扣除相应违约金。布展施工企业不得使用不符合质量安全规定的电器设备、线缆、开关插座等，对违规使用者，中心有权要求其改正；如引发事故，中心有权追究其法律责任。</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2、展览会用电设备安装应符合《施工现场临时用电安全技术规范》等相关管理规定中的技术规范要求。</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3、展台电气线路的敷设、用电设备的安装人员必须持有国家劳动部门核发的专业操作证书。在施工期间要随身携带有效电工正作业，严格遵守各项规章制度，不违章作业，配合会展中心检查。</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4、在场馆安装的各种照明灯具及各种用电设施应具有国家专业安全认证，其材料必须使用符合国家标准的阻燃导线并提供检验报告，导线须套金属管或难燃套管敷设。</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5、所有电源线均应使用双层绝缘护套铜线，绝缘强度须符合标准。严禁使用麻花线、铝芯线等；绝缘导线规格需与用电照明负荷相匹配；使用的电器设备的用电量不能超出申请的电量。</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6、电压不同的线路要分开敷设。动力用电与照明用电必须分开使用，对于施工单位将动力用电分接照明的，会展中心将视其违约情形扣除相应违约金。每路电源应分别加装保护装置，不得超负荷用电。照明电路自带配电盘及控制开关。</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7、展台电器、电线连接必须使用端子并完全封闭，不得裸露（可采用阻燃绝缘明装盒封闭或采用脱离后无触点裸露的插拔组件连接）。</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8、施工期间临时用电需自备电线，线中间不能有接头，要配有保护开关。</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9、室外安装灯具、插座、配电盘等用电器具应选用防雨型。室外用电设备应有可靠的防风雨措施。</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10、电动沙盘、模型、灯箱应采用难燃或阻燃材料制作。所装灯具及其发热部件，如镇流器、低压变压器等发热元件要与木结构保持安全距离或设非燃隔离层，并远离可燃物，电线要分束穿套绝缘管。布景箱、灯箱须设有散热检查孔。</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11、展区内安装高温灯具应加有效保护措施。高温、强光灯具的引出线必须采用耐高温套管，且必须装在专用金属架上，周围不可放置可燃物。高温灯具要加防护罩。高温、强光灯具安装高度应在2.5米以上。展位上使用的筒灯、射灯、石英灯等灯具须与可燃展品、装饰物等保持50厘米以上的距离，并应加装接线盒；严禁使用霓虹灯作为展台装饰照明。</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12、展会所敷设的各种线路应固定，防止直接承受拉力，在穿越门口、通道等地点时，应使用盖板加以保护。</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13、会展中心内的用电设施周围不得堆放可燃物及其它杂物，周围搭建展位不能影响用电设施的操作。</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14、主场单位保留对特殊情况的实行特别限制的权利。主场单位方有权进入展商展台进行检查。</w:t>
      </w:r>
    </w:p>
    <w:p>
      <w:pPr>
        <w:pStyle w:val="6"/>
        <w:jc w:val="left"/>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t>施工人员现场注意事项</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1、各施工单位施工人员进入布撤展现场必须佩戴安全帽和会展中心核发的有效施工证件，施工期间必须佩戴相关安全防护用品（安全帽、安全带、防滑鞋等），并自觉接受有关人员的检查。</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2、施工人员须遵守会展中心的各项展览施工管理规定，并服从相关人员的现场管理。施工人员施工时应在申报批准的时间期限和工作区域内工作，未经批准不得在非工作区域和非工作时间内工作。</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3、施工人员应注意安全防护及文明施工，配备必要的安全防护用具，保证安全的作业环境。</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4、施工人员应自觉爱护会展中心内外的公共设施，不得在会展中心外地面上堆放杂物。</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5、施工人员禁止在馆内吸烟，不得穿拖鞋、光膀作业，严禁疲劳、酒后作业。</w:t>
      </w:r>
    </w:p>
    <w:p>
      <w:pPr>
        <w:pStyle w:val="6"/>
        <w:jc w:val="left"/>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t>施工证件的使用和管理</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1、施工人员进入郑州国际会展中心馆内，应随身佩戴由本人本届展览会的施工证件，无证者不得进入施工现场施工。施工证不得涂改、复制、转借。</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2、施工单位应对其施工人员进行文明施工教育和法制教育，如在进馆施工、撤馆以及运输过程中有违反本规定造成场馆设施及建筑物损坏或发生火灾、人员伤亡等一切安全事故和责任，施工单位应负全责，并承担由此对郑州国际会展中心造成的所有经济损失。</w:t>
      </w:r>
    </w:p>
    <w:p>
      <w:pPr>
        <w:pStyle w:val="6"/>
        <w:jc w:val="left"/>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30"/>
          <w:szCs w:val="30"/>
          <w:lang w:val="en-US" w:eastAsia="zh-CN" w:bidi="ar-SA"/>
          <w14:textFill>
            <w14:solidFill>
              <w14:schemeClr w14:val="tx1"/>
            </w14:solidFill>
          </w14:textFill>
        </w:rPr>
        <w:t>垃圾投放及处置</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1、施工单位在布展及撤展时，必须将大件搭建木质剩余材料（拆除的材料），地毯、喷绘广告布、KT板及有害垃圾等撤离会展中心，并按照环保部门的要求进行处置。</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2、展会期间产生的垃圾应做到正确分类投放，避免对环境造成污染及对垃圾的后续处置带来困难。</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 xml:space="preserve"> 注：如有违反以上各项施工管理规定的行为或造成后果的，主场单位将视违约情节严重程度及造成后果的严重性对展台搭建施工单位从施工押金中扣除相应违约金。</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主场单位保留对特殊情况实行特别限制的权利。管理人员有权进入展台对以上规定的遵守情况进行检查。会展中心对以上各项内容条款具有修改及最终解释权。</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承诺搭建商（盖章）：</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负责人（签字）：</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联系电话：</w:t>
      </w:r>
    </w:p>
    <w:p>
      <w:pPr>
        <w:rPr>
          <w:rFonts w:hint="eastAsia" w:ascii="微软雅黑" w:hAnsi="微软雅黑" w:eastAsia="微软雅黑" w:cs="微软雅黑"/>
          <w:b/>
          <w:bCs/>
          <w:color w:val="000000" w:themeColor="text1"/>
          <w:spacing w:val="33"/>
          <w:kern w:val="0"/>
          <w:sz w:val="24"/>
          <w:szCs w:val="24"/>
          <w:lang w:val="en-US" w:eastAsia="zh-CN" w:bidi="ar-SA"/>
          <w14:textFill>
            <w14:solidFill>
              <w14:schemeClr w14:val="tx1"/>
            </w14:solidFill>
          </w14:textFill>
        </w:rPr>
      </w:pPr>
      <w:r>
        <w:rPr>
          <w:rFonts w:hint="eastAsia" w:ascii="微软雅黑" w:hAnsi="微软雅黑" w:eastAsia="微软雅黑" w:cs="微软雅黑"/>
          <w:b/>
          <w:bCs/>
          <w:color w:val="000000" w:themeColor="text1"/>
          <w:spacing w:val="33"/>
          <w:kern w:val="0"/>
          <w:sz w:val="24"/>
          <w:szCs w:val="24"/>
          <w:lang w:val="zh-CN" w:eastAsia="zh-CN" w:bidi="ar-SA"/>
          <w14:textFill>
            <w14:solidFill>
              <w14:schemeClr w14:val="tx1"/>
            </w14:solidFill>
          </w14:textFill>
        </w:rPr>
        <w:br w:type="page"/>
      </w:r>
      <w:r>
        <w:rPr>
          <w:rFonts w:hint="eastAsia" w:ascii="微软雅黑" w:hAnsi="微软雅黑" w:eastAsia="微软雅黑" w:cs="微软雅黑"/>
          <w:b/>
          <w:bCs/>
          <w:color w:val="000000" w:themeColor="text1"/>
          <w:spacing w:val="33"/>
          <w:kern w:val="0"/>
          <w:sz w:val="24"/>
          <w:szCs w:val="24"/>
          <w:lang w:val="zh-CN" w:eastAsia="zh-CN" w:bidi="ar-SA"/>
          <w14:textFill>
            <w14:solidFill>
              <w14:schemeClr w14:val="tx1"/>
            </w14:solidFill>
          </w14:textFill>
        </w:rPr>
        <w:t>附件</w:t>
      </w:r>
      <w:r>
        <w:rPr>
          <w:rFonts w:hint="eastAsia" w:ascii="微软雅黑" w:hAnsi="微软雅黑" w:eastAsia="微软雅黑" w:cs="微软雅黑"/>
          <w:b/>
          <w:bCs/>
          <w:color w:val="000000" w:themeColor="text1"/>
          <w:spacing w:val="33"/>
          <w:kern w:val="0"/>
          <w:sz w:val="24"/>
          <w:szCs w:val="24"/>
          <w:lang w:val="en-US" w:eastAsia="zh-CN" w:bidi="ar-SA"/>
          <w14:textFill>
            <w14:solidFill>
              <w14:schemeClr w14:val="tx1"/>
            </w14:solidFill>
          </w14:textFill>
        </w:rPr>
        <w:t>3</w:t>
      </w:r>
    </w:p>
    <w:p>
      <w:pPr>
        <w:jc w:val="center"/>
        <w:rPr>
          <w:rFonts w:hint="eastAsia" w:ascii="微软雅黑" w:hAnsi="微软雅黑" w:eastAsia="微软雅黑" w:cs="微软雅黑"/>
          <w:color w:val="000000" w:themeColor="text1"/>
          <w:sz w:val="28"/>
          <w:szCs w:val="28"/>
          <w:lang w:val="en-US" w:eastAsia="zh-CN"/>
          <w14:textFill>
            <w14:solidFill>
              <w14:schemeClr w14:val="tx1"/>
            </w14:solidFill>
          </w14:textFill>
        </w:rPr>
      </w:pPr>
      <w:r>
        <w:rPr>
          <w:rFonts w:hint="eastAsia" w:ascii="微软雅黑" w:hAnsi="仿宋" w:eastAsia="微软雅黑" w:cs="仿宋"/>
          <w:b/>
          <w:bCs/>
          <w:color w:val="000000" w:themeColor="text1"/>
          <w:kern w:val="2"/>
          <w:sz w:val="36"/>
          <w:szCs w:val="36"/>
          <w:lang w:val="en-US" w:eastAsia="zh-CN" w:bidi="ar-SA"/>
          <w14:textFill>
            <w14:solidFill>
              <w14:schemeClr w14:val="tx1"/>
            </w14:solidFill>
          </w14:textFill>
        </w:rPr>
        <w:t>施工安全责任书</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一、严格遵守《消防法》、《大型群众性活动安全管理条例》、《郑州国际会展中心施工管理规定》以及其它相关规章制度，服从主场单位的施工管理和监督检查，保证展台和人身安全。</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二、施工前应按照有关规定办理施工资质登记备案、施工图纸备案等手续，并交纳相关费用。</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三、搭建单位保证展位结构的安全稳定性符合相关要求。</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四、展台施工现场的安全和防火由施工单位负责，施工单位须确定一名施工现场安全负责人，全面负责施工现场的安全、防火工作。</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五、展台结构必须牢固、安全。所有搭建装修、装饰材料应采用不燃或难燃（B1级）材料，并提供真实、有效的检验合格证明。如使用可燃、易燃材料的，必须进行防火处理，并达到难燃级（B1级）要求后方可使用。</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六、展馆内所使用地毯必须是符合国家相关规定的阻燃，耐燃材料；并提供真实、有效的检验合格证明。</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七、展馆内施工只能对展台进行预制件的组装，不得使用电锯、电刨等加工作业工具，不得在馆内进行喷漆、刷漆等工作。</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八、展台施工不得使用易燃、易爆物品（如：酒精、稀料、香蕉水、汽油、煤油、柴油等甲乙丙类易燃、易爆物品），禁止明火作业。</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九、展台结构严禁在展馆顶部、柱子及各种专用管线上吊挂、捆绑，所有结构应和展台自身主体结构连接。严禁利用展馆顶部管网作为吊装展台结构的工具。</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十、施工单位在施工时，应随时清理施工垃圾等各类废弃物品，搭建展台的材料应码放整齐，严禁占用消防通道，保持馆内通道畅通。</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十一、展馆内的一切设施不得破坏或改变其使用性质和位置，展馆内、外地面、墙面等建筑不得钉钉、打孔、刷胶、涂色、张贴宣传品，不准损坏展馆一切设施。</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十二、相邻展台所有结构背板墙必须做出妥善装饰处理。</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十三、从设计到施工应充分考虑展台的安全性，确保搭建展台各连接点及展台整体结构的牢固性。</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十四、特装展台必须配置年检合格的灭火器。</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十五、展台结构不准遮挡展馆内的消防设施、电气设备、紧急出口和观众通道。搭建地台必须于展位范围内部地台边缘处设置缓坡通向公共通道，防止地台与地面的落差造成人身伤害。展馆防火卷帘门下不得搭建任何展架、展台、整体地台及堆放各种货物，防火卷帘门所处的展馆立柱严禁采取任何形式的包裹及遮挡，保证防火卷帘门升降畅通。</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十六、展台不得超过限定高度及承重要求。室内展台：展览中心限高5米。会议中心展台搭建限高4.5米，不得超过规定承重：400公斤/平方米。</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十七、布撤展期间进入展馆的人员必须佩戴安全帽，登高作业高度达到2M及以上的施工人员必须佩戴安全带，并将安全带系挂在移动脚手架上或作业处上方的牢固构件上，安全带不得低挂高用，2米以上严禁使用人字梯。</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十八、使用玻璃材料装饰展台，必须采用钢化玻璃，要保证玻璃的强度、厚度（幕墙玻璃厚度不小于8mm），玻璃的安装方式应合理、可靠，必须制作金属框架或采用专业五金件进行玻璃安装，框架及五金件与玻璃材料之间要使用弹性材料做垫层，确保玻璃使用安全。大面积玻璃材料应粘贴明显标识，以防破碎伤人。若使用玻璃地台，则结构支撑立柱、墙体必须固定于地台下方，不得直接在光滑玻璃面上方搭设展台结构。</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十九、展台搭建材料的选用要符合国家有关部门关于临时性建筑的材料用法标准并结合展览会的特点合理选材，选材时应符合国家环保要求。</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二十、会展中心内严禁吸烟。</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二十一、展台严禁采用全封闭式顶棚，展台顶棚不得阻挡展馆顶部消防设施，要保证展台顶棚至少有50%以上的平面开放面积，以确保展台的消防安全性。</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二十二、为保证施工安全，布、撤展期间，所有参展商及搭建商只能凭施工证进入展馆（工作证除外），严禁证件不符和倒证现象的发生，专业技术人员须持上岗证施工。</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二十三、严禁使用霓虹灯作为展台装饰照明。照明灯具等各种用电设施及材料应具有国家专业安全认证，应按照规程标准施工、安装、使用。电器连接安装应使用双层绝缘护套线，连接端子必须完全封闭不行裸露并加盖绝缘盒。</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二十四、施工单位不得动用展馆配电箱等固定设施。室外安装灯具、插座、配电盘等应选用防雨型，室外用电设备应有可靠防雨措施。</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二十五、展览会开幕后，施工单位须留现场安全负责人及专职人员现场值班，发现问题及时处理。</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二十六、撤展期间，严禁野蛮拆卸，施工单位必须在规定时间内将所有搭建材料全部撤出会展中心并清运干净，严禁将废弃物堆放在会展中心区域（展厅、物流通道、及展馆周边区域），严禁对搭建材料进行打砸、转让、倒卖。</w:t>
      </w:r>
    </w:p>
    <w:p>
      <w:pPr>
        <w:pStyle w:val="6"/>
        <w:jc w:val="lef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二十七、郑州国际会展中心保留对特殊情况实行特别限制的权利。郑州国际会展中心管理人员有权进入展台进行检查。</w:t>
      </w:r>
    </w:p>
    <w:p>
      <w:pP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二十八、展台电气线路的敷设、用电设备的安装必须由持证上岗的电工进行作业；安装的电器产品其电线须使用符合国家标准的阻燃导线并提供检验报告，导线须套金属管或难燃套管敷设；导线之间须使用接线端子连接；严禁使用麻花线、铝芯线等；展位上使用的筒灯、射灯、石英灯等灯具须与可燃展品、装饰物等保持50厘米以上的距离，并应加装接线盒；使用的电器设备的用电量不能超出申请的电量。</w:t>
      </w:r>
    </w:p>
    <w:p>
      <w:pP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p>
    <w:p>
      <w:pPr>
        <w:pStyle w:val="2"/>
        <w:keepNext w:val="0"/>
        <w:keepLines w:val="0"/>
        <w:pageBreakBefore w:val="0"/>
        <w:widowControl w:val="0"/>
        <w:tabs>
          <w:tab w:val="left" w:pos="0"/>
          <w:tab w:val="left" w:pos="900"/>
          <w:tab w:val="left" w:pos="1260"/>
        </w:tabs>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施工单位在进馆施工、撤馆以及运输过程中因违反上述规定，所造成的人员伤亡、火灾及场馆建筑物设施损坏等一切安全责任事故，由施工单位负全部责任，并承担由此给郑州国际会展中心造成的所有的名誉及经济损失。</w:t>
      </w:r>
    </w:p>
    <w:p>
      <w:pPr>
        <w:pStyle w:val="2"/>
        <w:keepNext w:val="0"/>
        <w:keepLines w:val="0"/>
        <w:pageBreakBefore w:val="0"/>
        <w:widowControl w:val="0"/>
        <w:tabs>
          <w:tab w:val="left" w:pos="0"/>
          <w:tab w:val="left" w:pos="900"/>
          <w:tab w:val="left" w:pos="1260"/>
        </w:tabs>
        <w:kinsoku/>
        <w:wordWrap/>
        <w:overflowPunct/>
        <w:topLinePunct w:val="0"/>
        <w:autoSpaceDE/>
        <w:autoSpaceDN/>
        <w:bidi w:val="0"/>
        <w:adjustRightInd/>
        <w:snapToGrid/>
        <w:spacing w:line="240" w:lineRule="auto"/>
        <w:ind w:firstLine="405"/>
        <w:jc w:val="both"/>
        <w:textAlignment w:val="auto"/>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本人已仔细阅读《郑州国际会展中心施工安全责任书》，并保证严格遵守此规定。</w:t>
      </w:r>
    </w:p>
    <w:p>
      <w:pPr>
        <w:pStyle w:val="2"/>
        <w:tabs>
          <w:tab w:val="left" w:pos="0"/>
          <w:tab w:val="left" w:pos="900"/>
          <w:tab w:val="left" w:pos="1260"/>
        </w:tabs>
        <w:spacing w:line="240" w:lineRule="exact"/>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p>
    <w:p>
      <w:pPr>
        <w:pStyle w:val="2"/>
        <w:keepNext w:val="0"/>
        <w:keepLines w:val="0"/>
        <w:pageBreakBefore w:val="0"/>
        <w:widowControl w:val="0"/>
        <w:tabs>
          <w:tab w:val="left" w:pos="0"/>
          <w:tab w:val="left" w:pos="900"/>
          <w:tab w:val="left" w:pos="1260"/>
        </w:tabs>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p>
    <w:p>
      <w:pPr>
        <w:pStyle w:val="2"/>
        <w:keepNext w:val="0"/>
        <w:keepLines w:val="0"/>
        <w:pageBreakBefore w:val="0"/>
        <w:widowControl w:val="0"/>
        <w:tabs>
          <w:tab w:val="left" w:pos="0"/>
          <w:tab w:val="left" w:pos="900"/>
          <w:tab w:val="left" w:pos="1260"/>
        </w:tabs>
        <w:kinsoku/>
        <w:wordWrap/>
        <w:overflowPunct/>
        <w:topLinePunct w:val="0"/>
        <w:autoSpaceDE/>
        <w:autoSpaceDN/>
        <w:bidi w:val="0"/>
        <w:adjustRightInd/>
        <w:snapToGrid/>
        <w:spacing w:line="240" w:lineRule="auto"/>
        <w:ind w:firstLine="3900" w:firstLineChars="1300"/>
        <w:jc w:val="both"/>
        <w:textAlignment w:val="auto"/>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搭建公司名称（公章）：</w:t>
      </w:r>
    </w:p>
    <w:p>
      <w:pPr>
        <w:pStyle w:val="2"/>
        <w:keepNext w:val="0"/>
        <w:keepLines w:val="0"/>
        <w:pageBreakBefore w:val="0"/>
        <w:widowControl w:val="0"/>
        <w:tabs>
          <w:tab w:val="left" w:pos="0"/>
          <w:tab w:val="left" w:pos="900"/>
          <w:tab w:val="left" w:pos="1260"/>
        </w:tabs>
        <w:kinsoku/>
        <w:wordWrap/>
        <w:overflowPunct/>
        <w:topLinePunct w:val="0"/>
        <w:autoSpaceDE/>
        <w:autoSpaceDN/>
        <w:bidi w:val="0"/>
        <w:adjustRightInd/>
        <w:snapToGrid/>
        <w:spacing w:line="240" w:lineRule="auto"/>
        <w:ind w:firstLine="3900" w:firstLineChars="1300"/>
        <w:jc w:val="both"/>
        <w:textAlignment w:val="auto"/>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 xml:space="preserve">负责人签字：     </w:t>
      </w:r>
      <w:r>
        <w:rPr>
          <w:rFonts w:hint="eastAsia" w:cs="仿宋"/>
          <w:color w:val="000000" w:themeColor="text1"/>
          <w:spacing w:val="0"/>
          <w:kern w:val="2"/>
          <w:sz w:val="30"/>
          <w:szCs w:val="30"/>
          <w:lang w:val="en-US" w:eastAsia="zh-CN" w:bidi="ar-SA"/>
          <w14:textFill>
            <w14:solidFill>
              <w14:schemeClr w14:val="tx1"/>
            </w14:solidFill>
          </w14:textFill>
        </w:rPr>
        <w:t xml:space="preserve">         </w:t>
      </w: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 xml:space="preserve">                                  </w:t>
      </w:r>
    </w:p>
    <w:p>
      <w:pPr>
        <w:pStyle w:val="2"/>
        <w:keepNext w:val="0"/>
        <w:keepLines w:val="0"/>
        <w:pageBreakBefore w:val="0"/>
        <w:widowControl w:val="0"/>
        <w:tabs>
          <w:tab w:val="left" w:pos="0"/>
          <w:tab w:val="left" w:pos="900"/>
          <w:tab w:val="left" w:pos="1260"/>
        </w:tabs>
        <w:kinsoku/>
        <w:wordWrap/>
        <w:overflowPunct/>
        <w:topLinePunct w:val="0"/>
        <w:autoSpaceDE/>
        <w:autoSpaceDN/>
        <w:bidi w:val="0"/>
        <w:adjustRightInd/>
        <w:snapToGrid/>
        <w:spacing w:line="240" w:lineRule="auto"/>
        <w:ind w:firstLine="3900" w:firstLineChars="1300"/>
        <w:jc w:val="both"/>
        <w:textAlignment w:val="auto"/>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cs="仿宋"/>
          <w:color w:val="000000" w:themeColor="text1"/>
          <w:spacing w:val="0"/>
          <w:kern w:val="2"/>
          <w:sz w:val="30"/>
          <w:szCs w:val="30"/>
          <w:lang w:val="en-US" w:eastAsia="zh-CN" w:bidi="ar-SA"/>
          <w14:textFill>
            <w14:solidFill>
              <w14:schemeClr w14:val="tx1"/>
            </w14:solidFill>
          </w14:textFill>
        </w:rPr>
        <w:t>联系电话</w:t>
      </w: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w:t>
      </w:r>
    </w:p>
    <w:p>
      <w:pPr>
        <w:pStyle w:val="2"/>
        <w:keepNext w:val="0"/>
        <w:keepLines w:val="0"/>
        <w:pageBreakBefore w:val="0"/>
        <w:widowControl w:val="0"/>
        <w:tabs>
          <w:tab w:val="left" w:pos="0"/>
          <w:tab w:val="left" w:pos="900"/>
          <w:tab w:val="left" w:pos="1260"/>
        </w:tabs>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 xml:space="preserve">                   </w:t>
      </w:r>
      <w:r>
        <w:rPr>
          <w:rFonts w:hint="eastAsia" w:cs="仿宋"/>
          <w:color w:val="000000" w:themeColor="text1"/>
          <w:spacing w:val="0"/>
          <w:kern w:val="2"/>
          <w:sz w:val="30"/>
          <w:szCs w:val="30"/>
          <w:lang w:val="en-US" w:eastAsia="zh-CN" w:bidi="ar-SA"/>
          <w14:textFill>
            <w14:solidFill>
              <w14:schemeClr w14:val="tx1"/>
            </w14:solidFill>
          </w14:textFill>
        </w:rPr>
        <w:t xml:space="preserve">       </w:t>
      </w: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 xml:space="preserve"> </w:t>
      </w:r>
      <w:r>
        <w:rPr>
          <w:rFonts w:hint="eastAsia" w:cs="仿宋"/>
          <w:color w:val="000000" w:themeColor="text1"/>
          <w:spacing w:val="0"/>
          <w:kern w:val="2"/>
          <w:sz w:val="30"/>
          <w:szCs w:val="30"/>
          <w:lang w:val="en-US" w:eastAsia="zh-CN" w:bidi="ar-SA"/>
          <w14:textFill>
            <w14:solidFill>
              <w14:schemeClr w14:val="tx1"/>
            </w14:solidFill>
          </w14:textFill>
        </w:rPr>
        <w:t xml:space="preserve">    </w:t>
      </w:r>
      <w: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t xml:space="preserve">年    月    日 </w:t>
      </w:r>
    </w:p>
    <w:p>
      <w:pPr>
        <w:jc w:val="center"/>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p>
    <w:p>
      <w:pPr>
        <w:ind w:left="180" w:hanging="300" w:hangingChars="100"/>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p>
    <w:p>
      <w:pPr>
        <w:ind w:left="180" w:hanging="300" w:hangingChars="100"/>
        <w:rPr>
          <w:rFonts w:hint="eastAsia" w:ascii="仿宋" w:hAnsi="仿宋" w:eastAsia="仿宋" w:cs="仿宋"/>
          <w:color w:val="000000" w:themeColor="text1"/>
          <w:spacing w:val="0"/>
          <w:kern w:val="2"/>
          <w:sz w:val="30"/>
          <w:szCs w:val="30"/>
          <w:lang w:val="en-US" w:eastAsia="zh-CN" w:bidi="ar-SA"/>
          <w14:textFill>
            <w14:solidFill>
              <w14:schemeClr w14:val="tx1"/>
            </w14:solidFill>
          </w14:textFill>
        </w:rPr>
      </w:pPr>
    </w:p>
    <w:p>
      <w:pPr>
        <w:pStyle w:val="6"/>
        <w:jc w:val="both"/>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pacing w:val="0"/>
          <w:kern w:val="2"/>
          <w:sz w:val="30"/>
          <w:szCs w:val="30"/>
          <w:lang w:val="en-US" w:eastAsia="zh-CN" w:bidi="ar-SA"/>
          <w14:textFill>
            <w14:solidFill>
              <w14:schemeClr w14:val="tx1"/>
            </w14:solidFill>
          </w14:textFill>
        </w:rPr>
        <w:br w:type="column"/>
      </w:r>
      <w:r>
        <w:rPr>
          <w:rFonts w:hint="eastAsia" w:ascii="微软雅黑" w:hAnsi="微软雅黑" w:eastAsia="微软雅黑" w:cs="微软雅黑"/>
          <w:b/>
          <w:bCs/>
          <w:color w:val="000000" w:themeColor="text1"/>
          <w:sz w:val="24"/>
          <w:szCs w:val="24"/>
          <w:lang w:eastAsia="zh-CN"/>
          <w14:textFill>
            <w14:solidFill>
              <w14:schemeClr w14:val="tx1"/>
            </w14:solidFill>
          </w14:textFill>
        </w:rPr>
        <w:t>附件</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4</w:t>
      </w:r>
    </w:p>
    <w:p>
      <w:pPr>
        <w:pStyle w:val="6"/>
        <w:jc w:val="cente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pPr>
      <w: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t>施工管理项目申请表</w:t>
      </w:r>
    </w:p>
    <w:tbl>
      <w:tblPr>
        <w:tblStyle w:val="4"/>
        <w:tblpPr w:leftFromText="180" w:rightFromText="180" w:vertAnchor="text" w:horzAnchor="page" w:tblpX="1913" w:tblpY="456"/>
        <w:tblOverlap w:val="never"/>
        <w:tblW w:w="86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3019"/>
        <w:gridCol w:w="1558"/>
        <w:gridCol w:w="886"/>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03" w:type="dxa"/>
            <w:vAlign w:val="center"/>
          </w:tcPr>
          <w:p>
            <w:pPr>
              <w:pStyle w:val="7"/>
              <w:spacing w:before="1"/>
              <w:ind w:right="199"/>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项目名称</w:t>
            </w:r>
          </w:p>
        </w:tc>
        <w:tc>
          <w:tcPr>
            <w:tcW w:w="3019" w:type="dxa"/>
            <w:vAlign w:val="center"/>
          </w:tcPr>
          <w:p>
            <w:pPr>
              <w:pStyle w:val="7"/>
              <w:spacing w:before="1"/>
              <w:ind w:right="153"/>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详细说明</w:t>
            </w:r>
          </w:p>
        </w:tc>
        <w:tc>
          <w:tcPr>
            <w:tcW w:w="1558" w:type="dxa"/>
            <w:vAlign w:val="center"/>
          </w:tcPr>
          <w:p>
            <w:pPr>
              <w:pStyle w:val="7"/>
              <w:spacing w:before="31" w:line="301" w:lineRule="exact"/>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价格</w:t>
            </w:r>
          </w:p>
        </w:tc>
        <w:tc>
          <w:tcPr>
            <w:tcW w:w="886" w:type="dxa"/>
            <w:vAlign w:val="center"/>
          </w:tcPr>
          <w:p>
            <w:pPr>
              <w:pStyle w:val="7"/>
              <w:spacing w:before="1"/>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数量</w:t>
            </w:r>
          </w:p>
        </w:tc>
        <w:tc>
          <w:tcPr>
            <w:tcW w:w="1312" w:type="dxa"/>
            <w:vAlign w:val="center"/>
          </w:tcPr>
          <w:p>
            <w:pPr>
              <w:pStyle w:val="7"/>
              <w:spacing w:before="1"/>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03"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特装管理费</w:t>
            </w:r>
          </w:p>
        </w:tc>
        <w:tc>
          <w:tcPr>
            <w:tcW w:w="3019"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元/平米</w:t>
            </w:r>
          </w:p>
        </w:tc>
        <w:tc>
          <w:tcPr>
            <w:tcW w:w="1558"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30</w:t>
            </w:r>
          </w:p>
        </w:tc>
        <w:tc>
          <w:tcPr>
            <w:tcW w:w="886"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p>
        </w:tc>
        <w:tc>
          <w:tcPr>
            <w:tcW w:w="1312"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03"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施工证件</w:t>
            </w:r>
          </w:p>
        </w:tc>
        <w:tc>
          <w:tcPr>
            <w:tcW w:w="3019"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元/个</w:t>
            </w:r>
          </w:p>
        </w:tc>
        <w:tc>
          <w:tcPr>
            <w:tcW w:w="1558"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30</w:t>
            </w:r>
          </w:p>
        </w:tc>
        <w:tc>
          <w:tcPr>
            <w:tcW w:w="886"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p>
        </w:tc>
        <w:tc>
          <w:tcPr>
            <w:tcW w:w="1312"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03" w:type="dxa"/>
            <w:vMerge w:val="restart"/>
            <w:vAlign w:val="center"/>
          </w:tcPr>
          <w:p>
            <w:pPr>
              <w:pStyle w:val="7"/>
              <w:spacing w:before="183"/>
              <w:ind w:left="208" w:right="199"/>
              <w:jc w:val="center"/>
              <w:rPr>
                <w:rFonts w:hint="eastAsia" w:ascii="仿宋" w:hAnsi="仿宋" w:eastAsia="仿宋" w:cs="仿宋"/>
                <w:color w:val="000000" w:themeColor="text1"/>
                <w:sz w:val="32"/>
                <w:szCs w:val="32"/>
                <w:lang w:eastAsia="zh-CN"/>
                <w14:textFill>
                  <w14:solidFill>
                    <w14:schemeClr w14:val="tx1"/>
                  </w14:solidFill>
                </w14:textFill>
              </w:rPr>
            </w:pPr>
          </w:p>
          <w:p>
            <w:pPr>
              <w:pStyle w:val="7"/>
              <w:spacing w:before="183"/>
              <w:ind w:left="208" w:right="199"/>
              <w:jc w:val="center"/>
              <w:rPr>
                <w:rFonts w:hint="eastAsia" w:ascii="仿宋" w:hAnsi="仿宋" w:eastAsia="仿宋" w:cs="仿宋"/>
                <w:color w:val="000000" w:themeColor="text1"/>
                <w:sz w:val="32"/>
                <w:szCs w:val="32"/>
                <w:lang w:eastAsia="zh-CN"/>
                <w14:textFill>
                  <w14:solidFill>
                    <w14:schemeClr w14:val="tx1"/>
                  </w14:solidFill>
                </w14:textFill>
              </w:rPr>
            </w:pPr>
          </w:p>
          <w:p>
            <w:pPr>
              <w:pStyle w:val="7"/>
              <w:spacing w:before="183"/>
              <w:ind w:left="208" w:right="199"/>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展</w:t>
            </w:r>
          </w:p>
          <w:p>
            <w:pPr>
              <w:pStyle w:val="7"/>
              <w:spacing w:before="183"/>
              <w:ind w:left="208" w:right="199"/>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期</w:t>
            </w:r>
          </w:p>
          <w:p>
            <w:pPr>
              <w:pStyle w:val="7"/>
              <w:spacing w:before="183"/>
              <w:ind w:left="208" w:right="199"/>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用</w:t>
            </w:r>
          </w:p>
          <w:p>
            <w:pPr>
              <w:pStyle w:val="7"/>
              <w:spacing w:before="183"/>
              <w:ind w:left="208" w:right="199"/>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电</w:t>
            </w:r>
          </w:p>
        </w:tc>
        <w:tc>
          <w:tcPr>
            <w:tcW w:w="3019"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16A/220V</w:t>
            </w:r>
          </w:p>
        </w:tc>
        <w:tc>
          <w:tcPr>
            <w:tcW w:w="1558"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1600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03" w:type="dxa"/>
            <w:vMerge w:val="continue"/>
            <w:vAlign w:val="center"/>
          </w:tcPr>
          <w:p>
            <w:pPr>
              <w:pStyle w:val="7"/>
              <w:spacing w:before="181"/>
              <w:ind w:left="209" w:right="198"/>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16A/380v</w:t>
            </w:r>
          </w:p>
        </w:tc>
        <w:tc>
          <w:tcPr>
            <w:tcW w:w="1558"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2000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03" w:type="dxa"/>
            <w:vMerge w:val="continue"/>
            <w:vAlign w:val="center"/>
          </w:tcPr>
          <w:p>
            <w:pPr>
              <w:pStyle w:val="7"/>
              <w:spacing w:before="183"/>
              <w:ind w:left="209" w:right="198"/>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32A/380v</w:t>
            </w:r>
          </w:p>
        </w:tc>
        <w:tc>
          <w:tcPr>
            <w:tcW w:w="1558" w:type="dxa"/>
            <w:vAlign w:val="center"/>
          </w:tcPr>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3000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03" w:type="dxa"/>
            <w:vMerge w:val="continue"/>
            <w:vAlign w:val="center"/>
          </w:tcPr>
          <w:p>
            <w:pPr>
              <w:pStyle w:val="7"/>
              <w:spacing w:before="182"/>
              <w:ind w:left="209" w:right="198"/>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63A/380v</w:t>
            </w:r>
          </w:p>
        </w:tc>
        <w:tc>
          <w:tcPr>
            <w:tcW w:w="1558" w:type="dxa"/>
            <w:vAlign w:val="center"/>
          </w:tcPr>
          <w:p>
            <w:pPr>
              <w:jc w:val="center"/>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4800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03" w:type="dxa"/>
            <w:vMerge w:val="continue"/>
            <w:vAlign w:val="center"/>
          </w:tcPr>
          <w:p>
            <w:pPr>
              <w:pStyle w:val="7"/>
              <w:spacing w:before="182"/>
              <w:ind w:left="209" w:right="198"/>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100A/380v</w:t>
            </w:r>
          </w:p>
        </w:tc>
        <w:tc>
          <w:tcPr>
            <w:tcW w:w="1558" w:type="dxa"/>
            <w:vAlign w:val="center"/>
          </w:tcPr>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8000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903" w:type="dxa"/>
            <w:vMerge w:val="continue"/>
            <w:vAlign w:val="center"/>
          </w:tcPr>
          <w:p>
            <w:pPr>
              <w:pStyle w:val="7"/>
              <w:spacing w:before="181"/>
              <w:ind w:left="209" w:right="198"/>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16A/220v</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(24小时用电)</w:t>
            </w:r>
          </w:p>
        </w:tc>
        <w:tc>
          <w:tcPr>
            <w:tcW w:w="1558"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3200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903" w:type="dxa"/>
            <w:vMerge w:val="continue"/>
            <w:vAlign w:val="center"/>
          </w:tcPr>
          <w:p>
            <w:pPr>
              <w:pStyle w:val="7"/>
              <w:spacing w:before="183"/>
              <w:ind w:left="208" w:right="199"/>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16A/380v</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(24小时用电)</w:t>
            </w:r>
          </w:p>
        </w:tc>
        <w:tc>
          <w:tcPr>
            <w:tcW w:w="1558"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4000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903" w:type="dxa"/>
            <w:vMerge w:val="continue"/>
            <w:vAlign w:val="center"/>
          </w:tcPr>
          <w:p>
            <w:pPr>
              <w:pStyle w:val="7"/>
              <w:spacing w:before="183"/>
              <w:ind w:left="208" w:right="199"/>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32A/380v</w:t>
            </w:r>
          </w:p>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(24小时用电)</w:t>
            </w:r>
          </w:p>
        </w:tc>
        <w:tc>
          <w:tcPr>
            <w:tcW w:w="1558" w:type="dxa"/>
            <w:vAlign w:val="center"/>
          </w:tcPr>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6000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03" w:type="dxa"/>
            <w:vMerge w:val="restart"/>
            <w:vAlign w:val="center"/>
          </w:tcPr>
          <w:p>
            <w:pPr>
              <w:pStyle w:val="7"/>
              <w:spacing w:before="183"/>
              <w:ind w:left="208" w:right="199"/>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宽</w:t>
            </w:r>
          </w:p>
          <w:p>
            <w:pPr>
              <w:pStyle w:val="7"/>
              <w:spacing w:before="183"/>
              <w:ind w:left="208" w:right="199"/>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带</w:t>
            </w:r>
          </w:p>
          <w:p>
            <w:pPr>
              <w:pStyle w:val="7"/>
              <w:spacing w:before="183"/>
              <w:ind w:left="208" w:right="199"/>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上</w:t>
            </w:r>
          </w:p>
          <w:p>
            <w:pPr>
              <w:pStyle w:val="7"/>
              <w:spacing w:before="183"/>
              <w:ind w:left="208" w:right="199"/>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网</w:t>
            </w:r>
          </w:p>
        </w:tc>
        <w:tc>
          <w:tcPr>
            <w:tcW w:w="3019"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50M</w:t>
            </w:r>
          </w:p>
        </w:tc>
        <w:tc>
          <w:tcPr>
            <w:tcW w:w="1558"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3200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03" w:type="dxa"/>
            <w:vMerge w:val="continue"/>
            <w:vAlign w:val="center"/>
          </w:tcPr>
          <w:p>
            <w:pPr>
              <w:pStyle w:val="7"/>
              <w:spacing w:before="183"/>
              <w:ind w:left="208" w:right="199"/>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100M</w:t>
            </w:r>
          </w:p>
        </w:tc>
        <w:tc>
          <w:tcPr>
            <w:tcW w:w="1558"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4200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03" w:type="dxa"/>
            <w:vMerge w:val="continue"/>
            <w:vAlign w:val="center"/>
          </w:tcPr>
          <w:p>
            <w:pPr>
              <w:pStyle w:val="7"/>
              <w:spacing w:before="183"/>
              <w:ind w:left="208" w:right="199"/>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200M</w:t>
            </w:r>
          </w:p>
        </w:tc>
        <w:tc>
          <w:tcPr>
            <w:tcW w:w="1558"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6500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03" w:type="dxa"/>
            <w:vMerge w:val="continue"/>
            <w:vAlign w:val="center"/>
          </w:tcPr>
          <w:p>
            <w:pPr>
              <w:pStyle w:val="7"/>
              <w:spacing w:before="183"/>
              <w:ind w:left="208" w:right="199"/>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300M</w:t>
            </w:r>
          </w:p>
        </w:tc>
        <w:tc>
          <w:tcPr>
            <w:tcW w:w="1558"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8500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903" w:type="dxa"/>
            <w:vMerge w:val="continue"/>
            <w:vAlign w:val="center"/>
          </w:tcPr>
          <w:p>
            <w:pPr>
              <w:pStyle w:val="7"/>
              <w:spacing w:before="183"/>
              <w:ind w:left="208" w:right="199"/>
              <w:jc w:val="center"/>
              <w:rPr>
                <w:rFonts w:hint="eastAsia" w:ascii="仿宋" w:hAnsi="仿宋" w:eastAsia="仿宋" w:cs="仿宋"/>
                <w:color w:val="000000" w:themeColor="text1"/>
                <w:sz w:val="32"/>
                <w:szCs w:val="32"/>
                <w14:textFill>
                  <w14:solidFill>
                    <w14:schemeClr w14:val="tx1"/>
                  </w14:solidFill>
                </w14:textFill>
              </w:rPr>
            </w:pPr>
          </w:p>
        </w:tc>
        <w:tc>
          <w:tcPr>
            <w:tcW w:w="3019"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400M</w:t>
            </w:r>
          </w:p>
        </w:tc>
        <w:tc>
          <w:tcPr>
            <w:tcW w:w="1558" w:type="dxa"/>
            <w:vAlign w:val="center"/>
          </w:tcPr>
          <w:p>
            <w:pPr>
              <w:jc w:val="cente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12500</w:t>
            </w:r>
          </w:p>
        </w:tc>
        <w:tc>
          <w:tcPr>
            <w:tcW w:w="886"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c>
          <w:tcPr>
            <w:tcW w:w="1312" w:type="dxa"/>
            <w:vAlign w:val="center"/>
          </w:tcPr>
          <w:p>
            <w:pPr>
              <w:pStyle w:val="7"/>
              <w:jc w:val="center"/>
              <w:rPr>
                <w:rFonts w:hint="eastAsia" w:ascii="仿宋" w:hAnsi="仿宋" w:eastAsia="仿宋" w:cs="仿宋"/>
                <w:color w:val="000000" w:themeColor="text1"/>
                <w:sz w:val="32"/>
                <w:szCs w:val="32"/>
                <w14:textFill>
                  <w14:solidFill>
                    <w14:schemeClr w14:val="tx1"/>
                  </w14:solidFill>
                </w14:textFill>
              </w:rPr>
            </w:pPr>
          </w:p>
        </w:tc>
      </w:tr>
    </w:tbl>
    <w:p>
      <w:pPr>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r>
        <w:rPr>
          <w:rFonts w:hint="eastAsia" w:ascii="微软雅黑" w:hAnsi="微软雅黑" w:eastAsia="微软雅黑" w:cs="微软雅黑"/>
          <w:b/>
          <w:bCs/>
          <w:color w:val="000000" w:themeColor="text1"/>
          <w:lang w:eastAsia="zh-CN"/>
          <w14:textFill>
            <w14:solidFill>
              <w14:schemeClr w14:val="tx1"/>
            </w14:solidFill>
          </w14:textFill>
        </w:rPr>
        <w:t>附件</w:t>
      </w:r>
      <w:r>
        <w:rPr>
          <w:rFonts w:hint="eastAsia" w:ascii="微软雅黑" w:hAnsi="微软雅黑" w:eastAsia="微软雅黑" w:cs="微软雅黑"/>
          <w:b/>
          <w:bCs/>
          <w:color w:val="000000" w:themeColor="text1"/>
          <w:lang w:val="en-US" w:eastAsia="zh-CN"/>
          <w14:textFill>
            <w14:solidFill>
              <w14:schemeClr w14:val="tx1"/>
            </w14:solidFill>
          </w14:textFill>
        </w:rPr>
        <w:t>5</w:t>
      </w:r>
    </w:p>
    <w:p>
      <w:pPr>
        <w:pStyle w:val="6"/>
        <w:jc w:val="cente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pPr>
      <w: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t>施工人员名单</w:t>
      </w:r>
    </w:p>
    <w:tbl>
      <w:tblPr>
        <w:tblStyle w:val="4"/>
        <w:tblW w:w="9512" w:type="dxa"/>
        <w:jc w:val="center"/>
        <w:tblLayout w:type="fixed"/>
        <w:tblCellMar>
          <w:top w:w="0" w:type="dxa"/>
          <w:left w:w="108" w:type="dxa"/>
          <w:bottom w:w="0" w:type="dxa"/>
          <w:right w:w="108" w:type="dxa"/>
        </w:tblCellMar>
      </w:tblPr>
      <w:tblGrid>
        <w:gridCol w:w="867"/>
        <w:gridCol w:w="1300"/>
        <w:gridCol w:w="933"/>
        <w:gridCol w:w="784"/>
        <w:gridCol w:w="1033"/>
        <w:gridCol w:w="4595"/>
      </w:tblGrid>
      <w:tr>
        <w:tblPrEx>
          <w:tblCellMar>
            <w:top w:w="0" w:type="dxa"/>
            <w:left w:w="108" w:type="dxa"/>
            <w:bottom w:w="0" w:type="dxa"/>
            <w:right w:w="108" w:type="dxa"/>
          </w:tblCellMar>
        </w:tblPrEx>
        <w:trPr>
          <w:trHeight w:val="631" w:hRule="atLeast"/>
          <w:jc w:val="center"/>
        </w:trPr>
        <w:tc>
          <w:tcPr>
            <w:tcW w:w="9512" w:type="dxa"/>
            <w:gridSpan w:val="6"/>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left"/>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展会名称：</w:t>
            </w:r>
          </w:p>
        </w:tc>
      </w:tr>
      <w:tr>
        <w:tblPrEx>
          <w:tblCellMar>
            <w:top w:w="0" w:type="dxa"/>
            <w:left w:w="108" w:type="dxa"/>
            <w:bottom w:w="0" w:type="dxa"/>
            <w:right w:w="108" w:type="dxa"/>
          </w:tblCellMar>
        </w:tblPrEx>
        <w:trPr>
          <w:trHeight w:val="60" w:hRule="atLeast"/>
          <w:jc w:val="center"/>
        </w:trPr>
        <w:tc>
          <w:tcPr>
            <w:tcW w:w="9512" w:type="dxa"/>
            <w:gridSpan w:val="6"/>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施工单位：</w:t>
            </w:r>
          </w:p>
        </w:tc>
      </w:tr>
      <w:tr>
        <w:tblPrEx>
          <w:tblCellMar>
            <w:top w:w="0" w:type="dxa"/>
            <w:left w:w="108" w:type="dxa"/>
            <w:bottom w:w="0" w:type="dxa"/>
            <w:right w:w="108" w:type="dxa"/>
          </w:tblCellMar>
        </w:tblPrEx>
        <w:trPr>
          <w:trHeight w:val="60" w:hRule="atLeas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序号</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施工人员姓名</w:t>
            </w: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年龄</w:t>
            </w: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性别</w:t>
            </w: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技术</w:t>
            </w:r>
          </w:p>
          <w:p>
            <w:pPr>
              <w:tabs>
                <w:tab w:val="left" w:pos="484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工种</w:t>
            </w: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tabs>
                <w:tab w:val="left" w:pos="484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身份证号码</w:t>
            </w: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2</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3</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4</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5</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6</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7</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8</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9</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10</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11</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12</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13</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867"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center"/>
          </w:tcPr>
          <w:p>
            <w:pPr>
              <w:tabs>
                <w:tab w:val="left" w:pos="4840"/>
              </w:tabs>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14</w:t>
            </w:r>
          </w:p>
        </w:tc>
        <w:tc>
          <w:tcPr>
            <w:tcW w:w="1300"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9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784"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1033"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c>
          <w:tcPr>
            <w:tcW w:w="4595"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center"/>
          </w:tcPr>
          <w:p>
            <w:pPr>
              <w:autoSpaceDE w:val="0"/>
              <w:autoSpaceDN w:val="0"/>
              <w:jc w:val="center"/>
              <w:rPr>
                <w:rFonts w:hint="eastAsia" w:ascii="仿宋" w:hAnsi="仿宋" w:eastAsia="仿宋" w:cs="仿宋"/>
                <w:color w:val="000000" w:themeColor="text1"/>
                <w:sz w:val="32"/>
                <w:szCs w:val="32"/>
                <w14:textFill>
                  <w14:solidFill>
                    <w14:schemeClr w14:val="tx1"/>
                  </w14:solidFill>
                </w14:textFill>
              </w:rPr>
            </w:pPr>
          </w:p>
        </w:tc>
      </w:tr>
    </w:tbl>
    <w:p>
      <w:pPr>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填表人：            填表日期：   年    月    日</w:t>
      </w:r>
    </w:p>
    <w:p>
      <w:pP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1施工人员提供有效身份证证件号及1寸照片1张</w:t>
      </w:r>
    </w:p>
    <w:p>
      <w:pPr>
        <w:ind w:left="200" w:hanging="320" w:hanging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2特殊工种提供相关证件</w:t>
      </w:r>
    </w:p>
    <w:p>
      <w:pPr>
        <w:pStyle w:val="6"/>
        <w:jc w:val="left"/>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bCs/>
          <w:color w:val="000000" w:themeColor="text1"/>
          <w:sz w:val="24"/>
          <w:szCs w:val="24"/>
          <w14:textFill>
            <w14:solidFill>
              <w14:schemeClr w14:val="tx1"/>
            </w14:solidFill>
          </w14:textFill>
        </w:rPr>
        <w:br w:type="column"/>
      </w:r>
      <w:r>
        <w:rPr>
          <w:rFonts w:hint="eastAsia" w:ascii="微软雅黑" w:hAnsi="微软雅黑" w:eastAsia="微软雅黑" w:cs="微软雅黑"/>
          <w:b/>
          <w:bCs/>
          <w:color w:val="000000" w:themeColor="text1"/>
          <w:sz w:val="24"/>
          <w:szCs w:val="24"/>
          <w:lang w:eastAsia="zh-CN"/>
          <w14:textFill>
            <w14:solidFill>
              <w14:schemeClr w14:val="tx1"/>
            </w14:solidFill>
          </w14:textFill>
        </w:rPr>
        <w:t>附件</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6（展会现场办理）</w:t>
      </w:r>
    </w:p>
    <w:p>
      <w:pPr>
        <w:pStyle w:val="6"/>
        <w:jc w:val="cente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pPr>
      <w: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t xml:space="preserve">展览会施工车辆统计表 </w:t>
      </w:r>
    </w:p>
    <w:tbl>
      <w:tblPr>
        <w:tblStyle w:val="4"/>
        <w:tblpPr w:leftFromText="180" w:rightFromText="180" w:vertAnchor="text" w:horzAnchor="page" w:tblpX="1924" w:tblpY="304"/>
        <w:tblOverlap w:val="never"/>
        <w:tblW w:w="9354" w:type="dxa"/>
        <w:tblInd w:w="0" w:type="dxa"/>
        <w:tblLayout w:type="fixed"/>
        <w:tblCellMar>
          <w:top w:w="0" w:type="dxa"/>
          <w:left w:w="108" w:type="dxa"/>
          <w:bottom w:w="0" w:type="dxa"/>
          <w:right w:w="108" w:type="dxa"/>
        </w:tblCellMar>
      </w:tblPr>
      <w:tblGrid>
        <w:gridCol w:w="2339"/>
        <w:gridCol w:w="2338"/>
        <w:gridCol w:w="2339"/>
        <w:gridCol w:w="2338"/>
      </w:tblGrid>
      <w:tr>
        <w:tblPrEx>
          <w:tblCellMar>
            <w:top w:w="0" w:type="dxa"/>
            <w:left w:w="108" w:type="dxa"/>
            <w:bottom w:w="0" w:type="dxa"/>
            <w:right w:w="108" w:type="dxa"/>
          </w:tblCellMar>
        </w:tblPrEx>
        <w:trPr>
          <w:trHeight w:val="60" w:hRule="atLeast"/>
        </w:trPr>
        <w:tc>
          <w:tcPr>
            <w:tcW w:w="9354" w:type="dxa"/>
            <w:gridSpan w:val="4"/>
            <w:tcBorders>
              <w:top w:val="single" w:color="323232" w:sz="4" w:space="0"/>
              <w:left w:val="single" w:color="323232" w:sz="6" w:space="0"/>
              <w:bottom w:val="single" w:color="323232" w:sz="4" w:space="0"/>
              <w:right w:val="single" w:color="323232" w:sz="6"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展会名称：</w:t>
            </w:r>
          </w:p>
        </w:tc>
      </w:tr>
      <w:tr>
        <w:tblPrEx>
          <w:tblCellMar>
            <w:top w:w="0" w:type="dxa"/>
            <w:left w:w="108" w:type="dxa"/>
            <w:bottom w:w="0" w:type="dxa"/>
            <w:right w:w="108" w:type="dxa"/>
          </w:tblCellMar>
        </w:tblPrEx>
        <w:trPr>
          <w:trHeight w:val="60" w:hRule="atLeast"/>
        </w:trPr>
        <w:tc>
          <w:tcPr>
            <w:tcW w:w="2339"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top"/>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施工单位 </w:t>
            </w:r>
          </w:p>
        </w:tc>
        <w:tc>
          <w:tcPr>
            <w:tcW w:w="7015" w:type="dxa"/>
            <w:gridSpan w:val="3"/>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60" w:hRule="atLeast"/>
        </w:trPr>
        <w:tc>
          <w:tcPr>
            <w:tcW w:w="2339"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top"/>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申报人 </w:t>
            </w:r>
          </w:p>
        </w:tc>
        <w:tc>
          <w:tcPr>
            <w:tcW w:w="2338"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9"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手机 </w:t>
            </w:r>
          </w:p>
        </w:tc>
        <w:tc>
          <w:tcPr>
            <w:tcW w:w="2338"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60" w:hRule="atLeast"/>
        </w:trPr>
        <w:tc>
          <w:tcPr>
            <w:tcW w:w="2339"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top"/>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车型 </w:t>
            </w:r>
          </w:p>
        </w:tc>
        <w:tc>
          <w:tcPr>
            <w:tcW w:w="2338"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车牌号 </w:t>
            </w:r>
          </w:p>
        </w:tc>
        <w:tc>
          <w:tcPr>
            <w:tcW w:w="2339"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车辆进入时间 </w:t>
            </w:r>
          </w:p>
        </w:tc>
        <w:tc>
          <w:tcPr>
            <w:tcW w:w="2338"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top"/>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车载物品 </w:t>
            </w:r>
          </w:p>
        </w:tc>
      </w:tr>
      <w:tr>
        <w:tblPrEx>
          <w:tblCellMar>
            <w:top w:w="0" w:type="dxa"/>
            <w:left w:w="108" w:type="dxa"/>
            <w:bottom w:w="0" w:type="dxa"/>
            <w:right w:w="108" w:type="dxa"/>
          </w:tblCellMar>
        </w:tblPrEx>
        <w:trPr>
          <w:trHeight w:val="60" w:hRule="atLeast"/>
        </w:trPr>
        <w:tc>
          <w:tcPr>
            <w:tcW w:w="2339"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8"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9"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8"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60" w:hRule="atLeast"/>
        </w:trPr>
        <w:tc>
          <w:tcPr>
            <w:tcW w:w="2339"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8"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9"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8"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60" w:hRule="atLeast"/>
        </w:trPr>
        <w:tc>
          <w:tcPr>
            <w:tcW w:w="2339"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8"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9"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8"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60" w:hRule="atLeast"/>
        </w:trPr>
        <w:tc>
          <w:tcPr>
            <w:tcW w:w="2339" w:type="dxa"/>
            <w:tcBorders>
              <w:top w:val="single" w:color="323232" w:sz="4" w:space="0"/>
              <w:left w:val="single" w:color="323232" w:sz="6"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8"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9" w:type="dxa"/>
            <w:tcBorders>
              <w:top w:val="single" w:color="323232" w:sz="4" w:space="0"/>
              <w:left w:val="single" w:color="323232" w:sz="4" w:space="0"/>
              <w:bottom w:val="single" w:color="323232" w:sz="4" w:space="0"/>
              <w:right w:val="single" w:color="323232" w:sz="4"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c>
          <w:tcPr>
            <w:tcW w:w="2338" w:type="dxa"/>
            <w:tcBorders>
              <w:top w:val="single" w:color="323232" w:sz="4" w:space="0"/>
              <w:left w:val="single" w:color="323232" w:sz="4" w:space="0"/>
              <w:bottom w:val="single" w:color="323232" w:sz="4" w:space="0"/>
              <w:right w:val="single" w:color="323232" w:sz="6" w:space="0"/>
            </w:tcBorders>
            <w:tcMar>
              <w:top w:w="125" w:type="dxa"/>
              <w:left w:w="125" w:type="dxa"/>
              <w:bottom w:w="125" w:type="dxa"/>
              <w:right w:w="125" w:type="dxa"/>
            </w:tcMar>
            <w:vAlign w:val="top"/>
          </w:tcPr>
          <w:p>
            <w:pPr>
              <w:autoSpaceDE w:val="0"/>
              <w:autoSpaceDN w:val="0"/>
              <w:rPr>
                <w:rFonts w:hint="eastAsia" w:ascii="仿宋" w:hAnsi="仿宋" w:eastAsia="仿宋" w:cs="仿宋"/>
                <w:color w:val="000000" w:themeColor="text1"/>
                <w:sz w:val="32"/>
                <w:szCs w:val="32"/>
                <w14:textFill>
                  <w14:solidFill>
                    <w14:schemeClr w14:val="tx1"/>
                  </w14:solidFill>
                </w14:textFill>
              </w:rPr>
            </w:pPr>
          </w:p>
        </w:tc>
      </w:tr>
    </w:tbl>
    <w:p>
      <w:pPr>
        <w:rPr>
          <w:rFonts w:hint="eastAsia" w:ascii="微软雅黑" w:hAnsi="微软雅黑" w:eastAsia="微软雅黑" w:cs="微软雅黑"/>
          <w:color w:val="000000" w:themeColor="text1"/>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申报人签字：</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日期：  </w:t>
      </w:r>
    </w:p>
    <w:p>
      <w:pPr>
        <w:ind w:firstLine="420" w:firstLineChars="200"/>
        <w:rPr>
          <w:rFonts w:hint="eastAsia" w:ascii="微软雅黑" w:hAnsi="微软雅黑" w:eastAsia="微软雅黑" w:cs="微软雅黑"/>
          <w:color w:val="000000" w:themeColor="text1"/>
          <w14:textFill>
            <w14:solidFill>
              <w14:schemeClr w14:val="tx1"/>
            </w14:solidFill>
          </w14:textFill>
        </w:rPr>
      </w:pPr>
    </w:p>
    <w:p>
      <w:pPr>
        <w:rPr>
          <w:rFonts w:hint="eastAsia" w:ascii="微软雅黑" w:hAnsi="微软雅黑" w:eastAsia="微软雅黑" w:cs="微软雅黑"/>
          <w:color w:val="000000" w:themeColor="text1"/>
          <w:sz w:val="18"/>
          <w:szCs w:val="18"/>
          <w14:textFill>
            <w14:solidFill>
              <w14:schemeClr w14:val="tx1"/>
            </w14:solidFill>
          </w14:textFill>
        </w:rPr>
      </w:pPr>
    </w:p>
    <w:p>
      <w:pPr>
        <w:pStyle w:val="6"/>
        <w:jc w:val="left"/>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bCs/>
          <w:color w:val="000000" w:themeColor="text1"/>
          <w:sz w:val="24"/>
          <w:szCs w:val="24"/>
          <w14:textFill>
            <w14:solidFill>
              <w14:schemeClr w14:val="tx1"/>
            </w14:solidFill>
          </w14:textFill>
        </w:rPr>
        <w:br w:type="column"/>
      </w:r>
      <w:r>
        <w:rPr>
          <w:rFonts w:hint="eastAsia" w:ascii="微软雅黑" w:hAnsi="微软雅黑" w:eastAsia="微软雅黑" w:cs="微软雅黑"/>
          <w:b/>
          <w:bCs/>
          <w:color w:val="000000" w:themeColor="text1"/>
          <w:sz w:val="24"/>
          <w:szCs w:val="24"/>
          <w:lang w:eastAsia="zh-CN"/>
          <w14:textFill>
            <w14:solidFill>
              <w14:schemeClr w14:val="tx1"/>
            </w14:solidFill>
          </w14:textFill>
        </w:rPr>
        <w:t>附件</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7（现场提交）</w:t>
      </w:r>
    </w:p>
    <w:p>
      <w:pPr>
        <w:pStyle w:val="6"/>
        <w:jc w:val="cente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pPr>
      <w: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t>防 疫 证 明</w:t>
      </w:r>
    </w:p>
    <w:p>
      <w:pPr>
        <w:jc w:val="center"/>
        <w:rPr>
          <w:rFonts w:hint="eastAsia"/>
          <w:b w:val="0"/>
          <w:bCs/>
          <w:color w:val="000000" w:themeColor="text1"/>
          <w:sz w:val="44"/>
          <w:szCs w:val="44"/>
          <w14:textFill>
            <w14:solidFill>
              <w14:schemeClr w14:val="tx1"/>
            </w14:solidFill>
          </w14:textFill>
        </w:rPr>
      </w:pPr>
    </w:p>
    <w:p>
      <w:pPr>
        <w:jc w:val="left"/>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第九届</w:t>
      </w:r>
      <w:r>
        <w:rPr>
          <w:rFonts w:hint="eastAsia" w:ascii="仿宋" w:hAnsi="仿宋" w:eastAsia="仿宋" w:cs="仿宋"/>
          <w:b w:val="0"/>
          <w:bCs/>
          <w:color w:val="000000" w:themeColor="text1"/>
          <w:sz w:val="32"/>
          <w:szCs w:val="32"/>
          <w14:textFill>
            <w14:solidFill>
              <w14:schemeClr w14:val="tx1"/>
            </w14:solidFill>
          </w14:textFill>
        </w:rPr>
        <w:t>中国博物馆及相关产品与技术博览会办公室：</w:t>
      </w:r>
    </w:p>
    <w:p>
      <w:pPr>
        <w:jc w:val="left"/>
        <w:rPr>
          <w:rFonts w:hint="eastAsia" w:ascii="仿宋" w:hAnsi="仿宋" w:eastAsia="仿宋" w:cs="仿宋"/>
          <w:b w:val="0"/>
          <w:bCs/>
          <w:color w:val="000000" w:themeColor="text1"/>
          <w:sz w:val="32"/>
          <w:szCs w:val="32"/>
          <w14:textFill>
            <w14:solidFill>
              <w14:schemeClr w14:val="tx1"/>
            </w14:solidFill>
          </w14:textFill>
        </w:rPr>
      </w:pPr>
    </w:p>
    <w:p>
      <w:pPr>
        <w:ind w:firstLine="540"/>
        <w:jc w:val="left"/>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我司</w:t>
      </w:r>
      <w:r>
        <w:rPr>
          <w:rFonts w:hint="eastAsia" w:ascii="仿宋" w:hAnsi="仿宋" w:eastAsia="仿宋" w:cs="仿宋"/>
          <w:b w:val="0"/>
          <w:bCs/>
          <w:color w:val="000000" w:themeColor="text1"/>
          <w:sz w:val="32"/>
          <w:szCs w:val="32"/>
          <w:lang w:eastAsia="zh-CN"/>
          <w14:textFill>
            <w14:solidFill>
              <w14:schemeClr w14:val="tx1"/>
            </w14:solidFill>
          </w14:textFill>
        </w:rPr>
        <w:t>（单位名称：</w:t>
      </w:r>
      <w:r>
        <w:rPr>
          <w:rFonts w:hint="eastAsia" w:ascii="仿宋" w:hAnsi="仿宋" w:eastAsia="仿宋" w:cs="仿宋"/>
          <w:b w:val="0"/>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lang w:eastAsia="zh-CN"/>
          <w14:textFill>
            <w14:solidFill>
              <w14:schemeClr w14:val="tx1"/>
            </w14:solidFill>
          </w14:textFill>
        </w:rPr>
        <w:t>）为“第九届中国博物馆及相关产品与技术博览会”</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u w:val="none"/>
          <w:lang w:val="en-US" w:eastAsia="zh-CN"/>
          <w14:textFill>
            <w14:solidFill>
              <w14:schemeClr w14:val="tx1"/>
            </w14:solidFill>
          </w14:textFill>
        </w:rPr>
        <w:t>馆</w:t>
      </w:r>
      <w:r>
        <w:rPr>
          <w:rFonts w:hint="eastAsia" w:ascii="仿宋" w:hAnsi="仿宋" w:eastAsia="仿宋" w:cs="仿宋"/>
          <w:b w:val="0"/>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u w:val="none"/>
          <w:lang w:val="en-US" w:eastAsia="zh-CN"/>
          <w14:textFill>
            <w14:solidFill>
              <w14:schemeClr w14:val="tx1"/>
            </w14:solidFill>
          </w14:textFill>
        </w:rPr>
        <w:t>展位</w:t>
      </w:r>
      <w:r>
        <w:rPr>
          <w:rFonts w:hint="eastAsia" w:ascii="仿宋" w:hAnsi="仿宋" w:eastAsia="仿宋" w:cs="仿宋"/>
          <w:b w:val="0"/>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u w:val="none"/>
          <w:lang w:val="en-US" w:eastAsia="zh-CN"/>
          <w14:textFill>
            <w14:solidFill>
              <w14:schemeClr w14:val="tx1"/>
            </w14:solidFill>
          </w14:textFill>
        </w:rPr>
        <w:t>参展单位搭建商</w:t>
      </w:r>
      <w:r>
        <w:rPr>
          <w:rFonts w:hint="eastAsia" w:ascii="仿宋" w:hAnsi="仿宋" w:eastAsia="仿宋" w:cs="仿宋"/>
          <w:b w:val="0"/>
          <w:bCs/>
          <w:color w:val="000000" w:themeColor="text1"/>
          <w:sz w:val="32"/>
          <w:szCs w:val="32"/>
          <w14:textFill>
            <w14:solidFill>
              <w14:schemeClr w14:val="tx1"/>
            </w14:solidFill>
          </w14:textFill>
        </w:rPr>
        <w:t>，经确认在场</w:t>
      </w:r>
      <w:r>
        <w:rPr>
          <w:rFonts w:hint="eastAsia" w:ascii="仿宋" w:hAnsi="仿宋" w:eastAsia="仿宋" w:cs="仿宋"/>
          <w:b w:val="0"/>
          <w:bCs/>
          <w:color w:val="000000" w:themeColor="text1"/>
          <w:sz w:val="32"/>
          <w:szCs w:val="32"/>
          <w:lang w:eastAsia="zh-CN"/>
          <w14:textFill>
            <w14:solidFill>
              <w14:schemeClr w14:val="tx1"/>
            </w14:solidFill>
          </w14:textFill>
        </w:rPr>
        <w:t>施工</w:t>
      </w:r>
      <w:r>
        <w:rPr>
          <w:rFonts w:hint="eastAsia" w:ascii="仿宋" w:hAnsi="仿宋" w:eastAsia="仿宋" w:cs="仿宋"/>
          <w:b w:val="0"/>
          <w:bCs/>
          <w:color w:val="000000" w:themeColor="text1"/>
          <w:sz w:val="32"/>
          <w:szCs w:val="32"/>
          <w14:textFill>
            <w14:solidFill>
              <w14:schemeClr w14:val="tx1"/>
            </w14:solidFill>
          </w14:textFill>
        </w:rPr>
        <w:t>人员无来自中、高风险地区人员。</w:t>
      </w:r>
    </w:p>
    <w:p>
      <w:pPr>
        <w:ind w:firstLine="540"/>
        <w:jc w:val="left"/>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特此证明！</w:t>
      </w:r>
    </w:p>
    <w:p>
      <w:pPr>
        <w:ind w:firstLine="540"/>
        <w:jc w:val="left"/>
        <w:rPr>
          <w:rFonts w:hint="eastAsia" w:ascii="仿宋" w:hAnsi="仿宋" w:eastAsia="仿宋" w:cs="仿宋"/>
          <w:b w:val="0"/>
          <w:bCs/>
          <w:color w:val="000000" w:themeColor="text1"/>
          <w:sz w:val="32"/>
          <w:szCs w:val="32"/>
          <w14:textFill>
            <w14:solidFill>
              <w14:schemeClr w14:val="tx1"/>
            </w14:solidFill>
          </w14:textFill>
        </w:rPr>
      </w:pPr>
    </w:p>
    <w:p>
      <w:pPr>
        <w:jc w:val="left"/>
        <w:rPr>
          <w:rFonts w:hint="eastAsia" w:ascii="仿宋" w:hAnsi="仿宋" w:eastAsia="仿宋" w:cs="仿宋"/>
          <w:b w:val="0"/>
          <w:bCs/>
          <w:color w:val="000000" w:themeColor="text1"/>
          <w:sz w:val="32"/>
          <w:szCs w:val="32"/>
          <w14:textFill>
            <w14:solidFill>
              <w14:schemeClr w14:val="tx1"/>
            </w14:solidFill>
          </w14:textFill>
        </w:rPr>
      </w:pPr>
    </w:p>
    <w:p>
      <w:pPr>
        <w:ind w:firstLine="4480" w:firstLineChars="1400"/>
        <w:jc w:val="left"/>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搭建单位</w:t>
      </w:r>
      <w:r>
        <w:rPr>
          <w:rFonts w:hint="eastAsia" w:ascii="仿宋" w:hAnsi="仿宋" w:eastAsia="仿宋" w:cs="仿宋"/>
          <w:b w:val="0"/>
          <w:bCs/>
          <w:color w:val="000000" w:themeColor="text1"/>
          <w:sz w:val="32"/>
          <w:szCs w:val="32"/>
          <w14:textFill>
            <w14:solidFill>
              <w14:schemeClr w14:val="tx1"/>
            </w14:solidFill>
          </w14:textFill>
        </w:rPr>
        <w:t>盖章：</w:t>
      </w:r>
    </w:p>
    <w:p>
      <w:pPr>
        <w:ind w:firstLine="4480" w:firstLineChars="1400"/>
        <w:jc w:val="left"/>
        <w:rPr>
          <w:rFonts w:hint="eastAsia" w:ascii="仿宋" w:hAnsi="仿宋" w:eastAsia="仿宋" w:cs="仿宋"/>
          <w:b w:val="0"/>
          <w:bCs/>
          <w:color w:val="000000" w:themeColor="text1"/>
          <w:sz w:val="32"/>
          <w:szCs w:val="32"/>
          <w14:textFill>
            <w14:solidFill>
              <w14:schemeClr w14:val="tx1"/>
            </w14:solidFill>
          </w14:textFill>
        </w:rPr>
      </w:pPr>
    </w:p>
    <w:p>
      <w:pPr>
        <w:ind w:firstLine="4480" w:firstLineChars="1400"/>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负责人签字：</w:t>
      </w:r>
    </w:p>
    <w:p>
      <w:pPr>
        <w:rPr>
          <w:rFonts w:hint="eastAsia" w:ascii="微软雅黑" w:hAnsi="微软雅黑" w:eastAsia="微软雅黑" w:cs="微软雅黑"/>
          <w:color w:val="000000" w:themeColor="text1"/>
          <w:szCs w:val="21"/>
          <w14:textFill>
            <w14:solidFill>
              <w14:schemeClr w14:val="tx1"/>
            </w14:solidFill>
          </w14:textFill>
        </w:rPr>
      </w:pPr>
    </w:p>
    <w:p>
      <w:pPr>
        <w:rPr>
          <w:rFonts w:hint="eastAsia" w:ascii="微软雅黑" w:hAnsi="微软雅黑" w:eastAsia="微软雅黑" w:cs="微软雅黑"/>
          <w:b/>
          <w:bCs/>
          <w:color w:val="000000" w:themeColor="text1"/>
          <w:szCs w:val="21"/>
          <w:lang w:eastAsia="zh-CN"/>
          <w14:textFill>
            <w14:solidFill>
              <w14:schemeClr w14:val="tx1"/>
            </w14:solidFill>
          </w14:textFill>
        </w:rPr>
        <w:sectPr>
          <w:footerReference r:id="rId3" w:type="default"/>
          <w:footnotePr>
            <w:numFmt w:val="decimal"/>
          </w:footnotePr>
          <w:pgSz w:w="11906" w:h="16838"/>
          <w:pgMar w:top="1440" w:right="1133" w:bottom="1440" w:left="1800" w:header="851" w:footer="992" w:gutter="0"/>
          <w:pgNumType w:fmt="numberInDash" w:start="1"/>
          <w:cols w:space="720" w:num="1"/>
          <w:docGrid w:type="lines" w:linePitch="312" w:charSpace="0"/>
        </w:sectPr>
      </w:pPr>
      <w:r>
        <w:rPr>
          <w:rFonts w:hint="eastAsia" w:ascii="微软雅黑" w:hAnsi="微软雅黑" w:eastAsia="微软雅黑" w:cs="微软雅黑"/>
          <w:b/>
          <w:bCs/>
          <w:color w:val="000000" w:themeColor="text1"/>
          <w:szCs w:val="21"/>
          <w14:textFill>
            <w14:solidFill>
              <w14:schemeClr w14:val="tx1"/>
            </w14:solidFill>
          </w14:textFill>
        </w:rPr>
        <w:t>必须填写，请将此承诺书</w:t>
      </w:r>
      <w:r>
        <w:rPr>
          <w:rFonts w:hint="eastAsia" w:ascii="微软雅黑" w:hAnsi="微软雅黑" w:eastAsia="微软雅黑" w:cs="微软雅黑"/>
          <w:b/>
          <w:bCs/>
          <w:color w:val="000000" w:themeColor="text1"/>
          <w:szCs w:val="21"/>
          <w:lang w:eastAsia="zh-CN"/>
          <w14:textFill>
            <w14:solidFill>
              <w14:schemeClr w14:val="tx1"/>
            </w14:solidFill>
          </w14:textFill>
        </w:rPr>
        <w:t>及人员健康信息申报表</w:t>
      </w:r>
      <w:r>
        <w:rPr>
          <w:rFonts w:hint="eastAsia" w:ascii="微软雅黑" w:hAnsi="微软雅黑" w:eastAsia="微软雅黑" w:cs="微软雅黑"/>
          <w:b/>
          <w:bCs/>
          <w:color w:val="000000" w:themeColor="text1"/>
          <w:szCs w:val="21"/>
          <w14:textFill>
            <w14:solidFill>
              <w14:schemeClr w14:val="tx1"/>
            </w14:solidFill>
          </w14:textFill>
        </w:rPr>
        <w:t>打印并签署带至现场提交，缺失此件将不予进场</w:t>
      </w:r>
      <w:r>
        <w:rPr>
          <w:rFonts w:hint="eastAsia" w:ascii="微软雅黑" w:hAnsi="微软雅黑" w:eastAsia="微软雅黑" w:cs="微软雅黑"/>
          <w:b/>
          <w:bCs/>
          <w:color w:val="000000" w:themeColor="text1"/>
          <w:szCs w:val="21"/>
          <w:lang w:eastAsia="zh-CN"/>
          <w14:textFill>
            <w14:solidFill>
              <w14:schemeClr w14:val="tx1"/>
            </w14:solidFill>
          </w14:textFill>
        </w:rPr>
        <w:t>！</w:t>
      </w:r>
    </w:p>
    <w:tbl>
      <w:tblPr>
        <w:tblStyle w:val="4"/>
        <w:tblW w:w="17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3"/>
        <w:gridCol w:w="1239"/>
        <w:gridCol w:w="2030"/>
        <w:gridCol w:w="3214"/>
        <w:gridCol w:w="938"/>
        <w:gridCol w:w="252"/>
        <w:gridCol w:w="1015"/>
        <w:gridCol w:w="1267"/>
        <w:gridCol w:w="1222"/>
        <w:gridCol w:w="1330"/>
        <w:gridCol w:w="151"/>
        <w:gridCol w:w="1253"/>
        <w:gridCol w:w="1981"/>
        <w:gridCol w:w="1008"/>
        <w:gridCol w:w="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14464" w:type="dxa"/>
            <w:gridSpan w:val="12"/>
            <w:tcBorders>
              <w:right w:val="single" w:color="DDDDDD" w:sz="0" w:space="0"/>
            </w:tcBorders>
            <w:vAlign w:val="center"/>
          </w:tcPr>
          <w:p>
            <w:pPr>
              <w:keepNext w:val="0"/>
              <w:keepLines w:val="0"/>
              <w:widowControl/>
              <w:suppressLineNumbers w:val="0"/>
              <w:jc w:val="center"/>
              <w:textAlignment w:val="center"/>
              <w:rPr>
                <w:rFonts w:hint="eastAsia" w:ascii="黑体" w:hAnsi="宋体" w:eastAsia="黑体" w:cs="黑体"/>
                <w:b/>
                <w:i w:val="0"/>
                <w:color w:val="000000" w:themeColor="text1"/>
                <w:kern w:val="0"/>
                <w:sz w:val="44"/>
                <w:szCs w:val="44"/>
                <w:u w:val="none"/>
                <w:lang w:val="en-US" w:eastAsia="zh-CN" w:bidi="ar"/>
                <w14:textFill>
                  <w14:solidFill>
                    <w14:schemeClr w14:val="tx1"/>
                  </w14:solidFill>
                </w14:textFill>
              </w:rPr>
            </w:pPr>
            <w:r>
              <w:rPr>
                <w:rFonts w:hint="eastAsia" w:ascii="黑体" w:hAnsi="宋体" w:eastAsia="黑体" w:cs="黑体"/>
                <w:b/>
                <w:i w:val="0"/>
                <w:color w:val="000000" w:themeColor="text1"/>
                <w:kern w:val="0"/>
                <w:sz w:val="44"/>
                <w:szCs w:val="44"/>
                <w:u w:val="none"/>
                <w:lang w:val="en-US" w:eastAsia="zh-CN" w:bidi="ar"/>
                <w14:textFill>
                  <w14:solidFill>
                    <w14:schemeClr w14:val="tx1"/>
                  </w14:solidFill>
                </w14:textFill>
              </w:rPr>
              <w:t>人员健康信息申报表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1792" w:type="dxa"/>
            <w:gridSpan w:val="2"/>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8"/>
                <w:szCs w:val="28"/>
                <w:u w:val="none"/>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展会名称：</w:t>
            </w:r>
          </w:p>
        </w:tc>
        <w:tc>
          <w:tcPr>
            <w:tcW w:w="9938" w:type="dxa"/>
            <w:gridSpan w:val="7"/>
            <w:vAlign w:val="center"/>
          </w:tcPr>
          <w:p>
            <w:pPr>
              <w:jc w:val="center"/>
              <w:rPr>
                <w:rFonts w:hint="eastAsia" w:ascii="宋体" w:hAnsi="宋体" w:eastAsia="宋体" w:cs="宋体"/>
                <w:b/>
                <w:i w:val="0"/>
                <w:color w:val="000000" w:themeColor="text1"/>
                <w:sz w:val="28"/>
                <w:szCs w:val="28"/>
                <w:u w:val="none"/>
                <w14:textFill>
                  <w14:solidFill>
                    <w14:schemeClr w14:val="tx1"/>
                  </w14:solidFill>
                </w14:textFill>
              </w:rPr>
            </w:pPr>
            <w:r>
              <w:rPr>
                <w:rFonts w:hint="eastAsia"/>
                <w:b w:val="0"/>
                <w:bCs/>
                <w:color w:val="000000" w:themeColor="text1"/>
                <w:sz w:val="28"/>
                <w:szCs w:val="28"/>
                <w:lang w:eastAsia="zh-CN"/>
                <w14:textFill>
                  <w14:solidFill>
                    <w14:schemeClr w14:val="tx1"/>
                  </w14:solidFill>
                </w14:textFill>
              </w:rPr>
              <w:t>第九届中国博物馆及相关产品与技术博览会</w:t>
            </w:r>
          </w:p>
        </w:tc>
        <w:tc>
          <w:tcPr>
            <w:tcW w:w="1330"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DDDDDD" w:sz="4" w:space="0"/>
              <w:left w:val="single" w:color="DDDDDD" w:sz="0" w:space="0"/>
              <w:bottom w:val="single" w:color="DDDDDD" w:sz="0" w:space="0"/>
              <w:right w:val="single" w:color="DDDDDD" w:sz="0"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1792" w:type="dxa"/>
            <w:gridSpan w:val="2"/>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8"/>
                <w:szCs w:val="28"/>
                <w:u w:val="none"/>
                <w14:textFill>
                  <w14:solidFill>
                    <w14:schemeClr w14:val="tx1"/>
                  </w14:solidFill>
                </w14:textFill>
              </w:rPr>
            </w:pPr>
            <w:bookmarkStart w:id="0" w:name="_GoBack"/>
            <w:bookmarkEnd w:id="0"/>
            <w:r>
              <w:rPr>
                <w:rFonts w:hint="eastAsia" w:ascii="宋体" w:hAnsi="宋体" w:cs="宋体"/>
                <w:b/>
                <w:i w:val="0"/>
                <w:color w:val="000000" w:themeColor="text1"/>
                <w:kern w:val="0"/>
                <w:sz w:val="28"/>
                <w:szCs w:val="28"/>
                <w:u w:val="none"/>
                <w:lang w:val="en-US" w:eastAsia="zh-CN" w:bidi="ar"/>
                <w14:textFill>
                  <w14:solidFill>
                    <w14:schemeClr w14:val="tx1"/>
                  </w14:solidFill>
                </w14:textFill>
              </w:rPr>
              <w:t>搭建</w:t>
            </w: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单位：</w:t>
            </w:r>
          </w:p>
        </w:tc>
        <w:tc>
          <w:tcPr>
            <w:tcW w:w="9938" w:type="dxa"/>
            <w:gridSpan w:val="7"/>
            <w:vAlign w:val="center"/>
          </w:tcPr>
          <w:p>
            <w:pPr>
              <w:jc w:val="center"/>
              <w:rPr>
                <w:rFonts w:hint="eastAsia" w:ascii="宋体" w:hAnsi="宋体" w:eastAsia="宋体" w:cs="宋体"/>
                <w:b/>
                <w:i w:val="0"/>
                <w:color w:val="000000" w:themeColor="text1"/>
                <w:sz w:val="28"/>
                <w:szCs w:val="28"/>
                <w:u w:val="none"/>
                <w14:textFill>
                  <w14:solidFill>
                    <w14:schemeClr w14:val="tx1"/>
                  </w14:solidFill>
                </w14:textFill>
              </w:rPr>
            </w:pPr>
          </w:p>
        </w:tc>
        <w:tc>
          <w:tcPr>
            <w:tcW w:w="1330"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DDDDDD" w:sz="4" w:space="0"/>
              <w:left w:val="single" w:color="DDDDDD" w:sz="0" w:space="0"/>
              <w:bottom w:val="single" w:color="auto" w:sz="4" w:space="0"/>
              <w:right w:val="single" w:color="DDDDDD" w:sz="0"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3035" w:type="dxa"/>
          <w:trHeight w:val="0" w:hRule="atLeast"/>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themeColor="text1"/>
                <w:kern w:val="0"/>
                <w:sz w:val="28"/>
                <w:szCs w:val="28"/>
                <w:u w:val="none"/>
                <w:lang w:val="en-US" w:eastAsia="zh-CN" w:bidi="ar"/>
                <w14:textFill>
                  <w14:solidFill>
                    <w14:schemeClr w14:val="tx1"/>
                  </w14:solidFill>
                </w14:textFill>
              </w:rPr>
            </w:pPr>
            <w:r>
              <w:rPr>
                <w:rFonts w:hint="eastAsia" w:ascii="黑体" w:hAnsi="宋体" w:eastAsia="黑体" w:cs="黑体"/>
                <w:b/>
                <w:i w:val="0"/>
                <w:color w:val="000000" w:themeColor="text1"/>
                <w:kern w:val="0"/>
                <w:sz w:val="28"/>
                <w:szCs w:val="28"/>
                <w:u w:val="none"/>
                <w:lang w:val="en-US" w:eastAsia="zh-CN" w:bidi="ar"/>
                <w14:textFill>
                  <w14:solidFill>
                    <w14:schemeClr w14:val="tx1"/>
                  </w14:solidFill>
                </w14:textFill>
              </w:rPr>
              <w:t>序</w:t>
            </w:r>
          </w:p>
          <w:p>
            <w:pPr>
              <w:keepNext w:val="0"/>
              <w:keepLines w:val="0"/>
              <w:widowControl/>
              <w:suppressLineNumbers w:val="0"/>
              <w:jc w:val="center"/>
              <w:textAlignment w:val="center"/>
              <w:rPr>
                <w:rFonts w:hint="eastAsia" w:ascii="黑体" w:hAnsi="宋体" w:eastAsia="黑体" w:cs="黑体"/>
                <w:b/>
                <w:i w:val="0"/>
                <w:color w:val="000000" w:themeColor="text1"/>
                <w:sz w:val="28"/>
                <w:szCs w:val="28"/>
                <w:u w:val="none"/>
                <w14:textFill>
                  <w14:solidFill>
                    <w14:schemeClr w14:val="tx1"/>
                  </w14:solidFill>
                </w14:textFill>
              </w:rPr>
            </w:pPr>
            <w:r>
              <w:rPr>
                <w:rFonts w:hint="eastAsia" w:ascii="黑体" w:hAnsi="宋体" w:eastAsia="黑体" w:cs="黑体"/>
                <w:b/>
                <w:i w:val="0"/>
                <w:color w:val="000000" w:themeColor="text1"/>
                <w:kern w:val="0"/>
                <w:sz w:val="28"/>
                <w:szCs w:val="28"/>
                <w:u w:val="none"/>
                <w:lang w:val="en-US" w:eastAsia="zh-CN" w:bidi="ar"/>
                <w14:textFill>
                  <w14:solidFill>
                    <w14:schemeClr w14:val="tx1"/>
                  </w14:solidFill>
                </w14:textFill>
              </w:rPr>
              <w:t>号</w:t>
            </w:r>
          </w:p>
        </w:tc>
        <w:tc>
          <w:tcPr>
            <w:tcW w:w="123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8"/>
                <w:szCs w:val="28"/>
                <w:u w:val="none"/>
                <w14:textFill>
                  <w14:solidFill>
                    <w14:schemeClr w14:val="tx1"/>
                  </w14:solidFill>
                </w14:textFill>
              </w:rPr>
            </w:pPr>
            <w:r>
              <w:rPr>
                <w:rFonts w:hint="eastAsia" w:ascii="黑体" w:hAnsi="宋体" w:eastAsia="黑体" w:cs="黑体"/>
                <w:b/>
                <w:i w:val="0"/>
                <w:color w:val="000000" w:themeColor="text1"/>
                <w:kern w:val="0"/>
                <w:sz w:val="28"/>
                <w:szCs w:val="28"/>
                <w:u w:val="none"/>
                <w:lang w:val="en-US" w:eastAsia="zh-CN" w:bidi="ar"/>
                <w14:textFill>
                  <w14:solidFill>
                    <w14:schemeClr w14:val="tx1"/>
                  </w14:solidFill>
                </w14:textFill>
              </w:rPr>
              <w:t>姓 名</w:t>
            </w:r>
          </w:p>
        </w:tc>
        <w:tc>
          <w:tcPr>
            <w:tcW w:w="52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8"/>
                <w:szCs w:val="28"/>
                <w:u w:val="none"/>
                <w14:textFill>
                  <w14:solidFill>
                    <w14:schemeClr w14:val="tx1"/>
                  </w14:solidFill>
                </w14:textFill>
              </w:rPr>
            </w:pPr>
            <w:r>
              <w:rPr>
                <w:rFonts w:hint="eastAsia" w:ascii="黑体" w:hAnsi="宋体" w:eastAsia="黑体" w:cs="黑体"/>
                <w:b/>
                <w:i w:val="0"/>
                <w:color w:val="000000" w:themeColor="text1"/>
                <w:kern w:val="0"/>
                <w:sz w:val="28"/>
                <w:szCs w:val="28"/>
                <w:u w:val="none"/>
                <w:lang w:val="en-US" w:eastAsia="zh-CN" w:bidi="ar"/>
                <w14:textFill>
                  <w14:solidFill>
                    <w14:schemeClr w14:val="tx1"/>
                  </w14:solidFill>
                </w14:textFill>
              </w:rPr>
              <w:t>基本情况</w:t>
            </w:r>
          </w:p>
        </w:tc>
        <w:tc>
          <w:tcPr>
            <w:tcW w:w="347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8"/>
                <w:szCs w:val="28"/>
                <w:u w:val="none"/>
                <w14:textFill>
                  <w14:solidFill>
                    <w14:schemeClr w14:val="tx1"/>
                  </w14:solidFill>
                </w14:textFill>
              </w:rPr>
            </w:pPr>
            <w:r>
              <w:rPr>
                <w:rFonts w:hint="eastAsia" w:ascii="黑体" w:hAnsi="宋体" w:eastAsia="黑体" w:cs="黑体"/>
                <w:b/>
                <w:i w:val="0"/>
                <w:color w:val="000000" w:themeColor="text1"/>
                <w:kern w:val="0"/>
                <w:sz w:val="28"/>
                <w:szCs w:val="28"/>
                <w:u w:val="none"/>
                <w:lang w:val="en-US" w:eastAsia="zh-CN" w:bidi="ar"/>
                <w14:textFill>
                  <w14:solidFill>
                    <w14:schemeClr w14:val="tx1"/>
                  </w14:solidFill>
                </w14:textFill>
              </w:rPr>
              <w:t>健康情况</w:t>
            </w:r>
          </w:p>
        </w:tc>
        <w:tc>
          <w:tcPr>
            <w:tcW w:w="12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8"/>
                <w:szCs w:val="28"/>
                <w:u w:val="none"/>
                <w:lang w:val="en-US" w:eastAsia="zh-CN"/>
                <w14:textFill>
                  <w14:solidFill>
                    <w14:schemeClr w14:val="tx1"/>
                  </w14:solidFill>
                </w14:textFill>
              </w:rPr>
            </w:pPr>
            <w:r>
              <w:rPr>
                <w:rFonts w:hint="eastAsia" w:ascii="黑体" w:hAnsi="宋体" w:eastAsia="黑体" w:cs="黑体"/>
                <w:b/>
                <w:i w:val="0"/>
                <w:color w:val="000000" w:themeColor="text1"/>
                <w:sz w:val="28"/>
                <w:szCs w:val="28"/>
                <w:u w:val="none"/>
                <w:lang w:val="en-US" w:eastAsia="zh-CN"/>
                <w14:textFill>
                  <w14:solidFill>
                    <w14:schemeClr w14:val="tx1"/>
                  </w14:solidFill>
                </w14:textFill>
              </w:rPr>
              <w:t>疫苗</w:t>
            </w:r>
          </w:p>
          <w:p>
            <w:pPr>
              <w:keepNext w:val="0"/>
              <w:keepLines w:val="0"/>
              <w:widowControl/>
              <w:suppressLineNumbers w:val="0"/>
              <w:jc w:val="center"/>
              <w:textAlignment w:val="center"/>
              <w:rPr>
                <w:rFonts w:hint="eastAsia" w:ascii="黑体" w:hAnsi="宋体" w:eastAsia="黑体" w:cs="黑体"/>
                <w:b/>
                <w:i w:val="0"/>
                <w:color w:val="000000" w:themeColor="text1"/>
                <w:sz w:val="28"/>
                <w:szCs w:val="28"/>
                <w:u w:val="none"/>
                <w:lang w:val="en-US" w:eastAsia="zh-CN"/>
                <w14:textFill>
                  <w14:solidFill>
                    <w14:schemeClr w14:val="tx1"/>
                  </w14:solidFill>
                </w14:textFill>
              </w:rPr>
            </w:pPr>
            <w:r>
              <w:rPr>
                <w:rFonts w:hint="eastAsia" w:ascii="黑体" w:hAnsi="宋体" w:eastAsia="黑体" w:cs="黑体"/>
                <w:b/>
                <w:i w:val="0"/>
                <w:color w:val="000000" w:themeColor="text1"/>
                <w:sz w:val="28"/>
                <w:szCs w:val="28"/>
                <w:u w:val="none"/>
                <w:lang w:val="en-US" w:eastAsia="zh-CN"/>
                <w14:textFill>
                  <w14:solidFill>
                    <w14:schemeClr w14:val="tx1"/>
                  </w14:solidFill>
                </w14:textFill>
              </w:rPr>
              <w:t>接种</w:t>
            </w:r>
          </w:p>
          <w:p>
            <w:pPr>
              <w:keepNext w:val="0"/>
              <w:keepLines w:val="0"/>
              <w:widowControl/>
              <w:suppressLineNumbers w:val="0"/>
              <w:jc w:val="center"/>
              <w:textAlignment w:val="center"/>
              <w:rPr>
                <w:rFonts w:hint="default" w:ascii="黑体" w:hAnsi="宋体" w:eastAsia="黑体" w:cs="黑体"/>
                <w:b/>
                <w:i w:val="0"/>
                <w:color w:val="000000" w:themeColor="text1"/>
                <w:sz w:val="28"/>
                <w:szCs w:val="28"/>
                <w:u w:val="none"/>
                <w:lang w:val="en-US" w:eastAsia="zh-CN"/>
                <w14:textFill>
                  <w14:solidFill>
                    <w14:schemeClr w14:val="tx1"/>
                  </w14:solidFill>
                </w14:textFill>
              </w:rPr>
            </w:pPr>
            <w:r>
              <w:rPr>
                <w:rFonts w:hint="eastAsia" w:ascii="黑体" w:hAnsi="宋体" w:eastAsia="黑体" w:cs="黑体"/>
                <w:b/>
                <w:i w:val="0"/>
                <w:color w:val="000000" w:themeColor="text1"/>
                <w:sz w:val="28"/>
                <w:szCs w:val="28"/>
                <w:u w:val="none"/>
                <w:lang w:val="en-US" w:eastAsia="zh-CN"/>
                <w14:textFill>
                  <w14:solidFill>
                    <w14:schemeClr w14:val="tx1"/>
                  </w14:solidFill>
                </w14:textFill>
              </w:rPr>
              <w:t>情况</w:t>
            </w:r>
          </w:p>
        </w:tc>
        <w:tc>
          <w:tcPr>
            <w:tcW w:w="1330" w:type="dxa"/>
            <w:vMerge w:val="restart"/>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8"/>
                <w:szCs w:val="28"/>
                <w:u w:val="none"/>
                <w14:textFill>
                  <w14:solidFill>
                    <w14:schemeClr w14:val="tx1"/>
                  </w14:solidFill>
                </w14:textFill>
              </w:rPr>
            </w:pPr>
            <w:r>
              <w:rPr>
                <w:rFonts w:hint="eastAsia" w:ascii="黑体" w:hAnsi="宋体" w:eastAsia="黑体" w:cs="黑体"/>
                <w:b/>
                <w:i w:val="0"/>
                <w:color w:val="000000" w:themeColor="text1"/>
                <w:kern w:val="0"/>
                <w:sz w:val="28"/>
                <w:szCs w:val="28"/>
                <w:u w:val="none"/>
                <w:lang w:val="en-US" w:eastAsia="zh-CN" w:bidi="ar"/>
                <w14:textFill>
                  <w14:solidFill>
                    <w14:schemeClr w14:val="tx1"/>
                  </w14:solidFill>
                </w14:textFill>
              </w:rPr>
              <w:t xml:space="preserve">来源地 </w:t>
            </w:r>
            <w:r>
              <w:rPr>
                <w:rFonts w:hint="eastAsia" w:ascii="黑体" w:hAnsi="宋体" w:eastAsia="黑体" w:cs="黑体"/>
                <w:b/>
                <w:i w:val="0"/>
                <w:color w:val="000000" w:themeColor="text1"/>
                <w:kern w:val="0"/>
                <w:sz w:val="28"/>
                <w:szCs w:val="28"/>
                <w:u w:val="none"/>
                <w:lang w:val="en-US" w:eastAsia="zh-CN" w:bidi="ar"/>
                <w14:textFill>
                  <w14:solidFill>
                    <w14:schemeClr w14:val="tx1"/>
                  </w14:solidFill>
                </w14:textFill>
              </w:rPr>
              <w:br w:type="textWrapping"/>
            </w:r>
            <w:r>
              <w:rPr>
                <w:rFonts w:hint="eastAsia" w:ascii="黑体" w:hAnsi="宋体" w:eastAsia="黑体" w:cs="黑体"/>
                <w:b/>
                <w:i w:val="0"/>
                <w:color w:val="000000" w:themeColor="text1"/>
                <w:kern w:val="0"/>
                <w:sz w:val="28"/>
                <w:szCs w:val="28"/>
                <w:u w:val="none"/>
                <w:lang w:val="en-US" w:eastAsia="zh-CN" w:bidi="ar"/>
                <w14:textFill>
                  <w14:solidFill>
                    <w14:schemeClr w14:val="tx1"/>
                  </w14:solidFill>
                </w14:textFill>
              </w:rPr>
              <w:t>（县/区）</w:t>
            </w:r>
          </w:p>
        </w:tc>
        <w:tc>
          <w:tcPr>
            <w:tcW w:w="1404"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b/>
                <w:i w:val="0"/>
                <w:color w:val="000000" w:themeColor="text1"/>
                <w:sz w:val="28"/>
                <w:szCs w:val="28"/>
                <w:u w:val="none"/>
                <w14:textFill>
                  <w14:solidFill>
                    <w14:schemeClr w14:val="tx1"/>
                  </w14:solidFill>
                </w14:textFill>
              </w:rPr>
            </w:pPr>
          </w:p>
        </w:tc>
        <w:tc>
          <w:tcPr>
            <w:tcW w:w="12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b/>
                <w:i w:val="0"/>
                <w:color w:val="000000" w:themeColor="text1"/>
                <w:sz w:val="28"/>
                <w:szCs w:val="28"/>
                <w:u w:val="none"/>
                <w14:textFill>
                  <w14:solidFill>
                    <w14:schemeClr w14:val="tx1"/>
                  </w14:solidFill>
                </w14:textFill>
              </w:rPr>
            </w:pP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手机号</w:t>
            </w:r>
          </w:p>
        </w:tc>
        <w:tc>
          <w:tcPr>
            <w:tcW w:w="32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身份证号</w:t>
            </w:r>
          </w:p>
        </w:tc>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健康</w:t>
            </w:r>
          </w:p>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承诺</w:t>
            </w:r>
          </w:p>
        </w:tc>
        <w:tc>
          <w:tcPr>
            <w:tcW w:w="25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近期有无中高风险接触史(国内、外)</w:t>
            </w:r>
          </w:p>
        </w:tc>
        <w:tc>
          <w:tcPr>
            <w:tcW w:w="12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b/>
                <w:i w:val="0"/>
                <w:color w:val="000000" w:themeColor="text1"/>
                <w:sz w:val="28"/>
                <w:szCs w:val="28"/>
                <w:u w:val="none"/>
                <w14:textFill>
                  <w14:solidFill>
                    <w14:schemeClr w14:val="tx1"/>
                  </w14:solidFill>
                </w14:textFill>
              </w:rPr>
            </w:pPr>
          </w:p>
        </w:tc>
        <w:tc>
          <w:tcPr>
            <w:tcW w:w="133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i w:val="0"/>
                <w:color w:val="000000" w:themeColor="text1"/>
                <w:sz w:val="28"/>
                <w:szCs w:val="28"/>
                <w:u w:val="none"/>
                <w14:textFill>
                  <w14:solidFill>
                    <w14:schemeClr w14:val="tx1"/>
                  </w14:solidFill>
                </w14:textFill>
              </w:rPr>
            </w:pPr>
          </w:p>
        </w:tc>
        <w:tc>
          <w:tcPr>
            <w:tcW w:w="1404"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i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b/>
                <w:i w:val="0"/>
                <w:color w:val="000000" w:themeColor="text1"/>
                <w:sz w:val="28"/>
                <w:szCs w:val="28"/>
                <w:u w:val="none"/>
                <w14:textFill>
                  <w14:solidFill>
                    <w14:schemeClr w14:val="tx1"/>
                  </w14:solidFill>
                </w14:textFill>
              </w:rPr>
            </w:pPr>
          </w:p>
        </w:tc>
        <w:tc>
          <w:tcPr>
            <w:tcW w:w="12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b/>
                <w:i w:val="0"/>
                <w:color w:val="000000" w:themeColor="text1"/>
                <w:sz w:val="28"/>
                <w:szCs w:val="28"/>
                <w:u w:val="none"/>
                <w14:textFill>
                  <w14:solidFill>
                    <w14:schemeClr w14:val="tx1"/>
                  </w14:solidFill>
                </w14:textFill>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themeColor="text1"/>
                <w:sz w:val="28"/>
                <w:szCs w:val="28"/>
                <w:u w:val="none"/>
                <w14:textFill>
                  <w14:solidFill>
                    <w14:schemeClr w14:val="tx1"/>
                  </w14:solidFill>
                </w14:textFill>
              </w:rPr>
            </w:pPr>
          </w:p>
        </w:tc>
        <w:tc>
          <w:tcPr>
            <w:tcW w:w="3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themeColor="text1"/>
                <w:sz w:val="28"/>
                <w:szCs w:val="28"/>
                <w:u w:val="none"/>
                <w14:textFill>
                  <w14:solidFill>
                    <w14:schemeClr w14:val="tx1"/>
                  </w14:solidFill>
                </w14:textFill>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themeColor="text1"/>
                <w:sz w:val="28"/>
                <w:szCs w:val="28"/>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本人</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亲属</w:t>
            </w:r>
          </w:p>
        </w:tc>
        <w:tc>
          <w:tcPr>
            <w:tcW w:w="12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b/>
                <w:i w:val="0"/>
                <w:color w:val="000000" w:themeColor="text1"/>
                <w:sz w:val="28"/>
                <w:szCs w:val="28"/>
                <w:u w:val="none"/>
                <w14:textFill>
                  <w14:solidFill>
                    <w14:schemeClr w14:val="tx1"/>
                  </w14:solidFill>
                </w14:textFill>
              </w:rPr>
            </w:pPr>
          </w:p>
        </w:tc>
        <w:tc>
          <w:tcPr>
            <w:tcW w:w="133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i w:val="0"/>
                <w:color w:val="000000" w:themeColor="text1"/>
                <w:sz w:val="28"/>
                <w:szCs w:val="28"/>
                <w:u w:val="none"/>
                <w14:textFill>
                  <w14:solidFill>
                    <w14:schemeClr w14:val="tx1"/>
                  </w14:solidFill>
                </w14:textFill>
              </w:rPr>
            </w:pPr>
          </w:p>
        </w:tc>
        <w:tc>
          <w:tcPr>
            <w:tcW w:w="1404"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i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553"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6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330" w:type="dxa"/>
            <w:tcBorders>
              <w:top w:val="single" w:color="000000" w:sz="4" w:space="0"/>
              <w:left w:val="single" w:color="000000" w:sz="4" w:space="0"/>
              <w:bottom w:val="single" w:color="000000" w:sz="4" w:space="0"/>
              <w:right w:val="single" w:color="auto" w:sz="4" w:space="0"/>
            </w:tcBorders>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035" w:type="dxa"/>
          <w:trHeight w:val="0" w:hRule="atLeast"/>
        </w:trPr>
        <w:tc>
          <w:tcPr>
            <w:tcW w:w="14464" w:type="dxa"/>
            <w:gridSpan w:val="12"/>
            <w:tcBorders>
              <w:top w:val="single" w:color="000000" w:sz="4" w:space="0"/>
              <w:left w:val="single" w:color="000000" w:sz="4" w:space="0"/>
              <w:bottom w:val="single" w:color="000000" w:sz="4" w:space="0"/>
              <w:right w:val="single" w:color="DDDDDD" w:sz="4" w:space="0"/>
            </w:tcBorders>
            <w:vAlign w:val="top"/>
          </w:tcPr>
          <w:p>
            <w:pPr>
              <w:keepNext w:val="0"/>
              <w:keepLines w:val="0"/>
              <w:widowControl/>
              <w:suppressLineNumbers w:val="0"/>
              <w:jc w:val="left"/>
              <w:textAlignment w:val="top"/>
              <w:rPr>
                <w:rFonts w:hint="eastAsia" w:ascii="宋体" w:hAnsi="宋体" w:eastAsia="宋体" w:cs="宋体"/>
                <w:i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32"/>
                <w:szCs w:val="32"/>
                <w:u w:val="none"/>
                <w:lang w:val="en-US" w:eastAsia="zh-CN" w:bidi="ar"/>
                <w14:textFill>
                  <w14:solidFill>
                    <w14:schemeClr w14:val="tx1"/>
                  </w14:solidFill>
                </w14:textFill>
              </w:rPr>
              <w:t>承诺内容：本人及共同生活的亲属，最近14天以来，未发现身体不适，没有到高中风险地区逗留过，未与中高风险地区人员人员接触，在出行期间全程按要求作好了自我防护。上述信息完全属实，如有不实，本人愿意承担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553"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52"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282" w:type="dxa"/>
            <w:gridSpan w:val="2"/>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703" w:type="dxa"/>
            <w:gridSpan w:val="3"/>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53"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981"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008" w:type="dxa"/>
            <w:tcBorders>
              <w:top w:val="single" w:color="DDDDDD" w:sz="0" w:space="0"/>
              <w:left w:val="single" w:color="DDDDDD" w:sz="0" w:space="0"/>
              <w:bottom w:val="single" w:color="DDDDDD" w:sz="0" w:space="0"/>
              <w:right w:val="single" w:color="DDDDDD" w:sz="0"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46" w:type="dxa"/>
            <w:tcBorders>
              <w:top w:val="single" w:color="DDDDDD" w:sz="0" w:space="0"/>
              <w:left w:val="single" w:color="DDDDDD" w:sz="0" w:space="0"/>
              <w:bottom w:val="single" w:color="DDDDDD" w:sz="0" w:space="0"/>
              <w:right w:val="single" w:color="DDDDDD" w:sz="0" w:space="0"/>
            </w:tcBorders>
            <w:shd w:val="clear" w:color="auto" w:fill="FFFFFF"/>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trHeight w:val="0" w:hRule="atLeast"/>
        </w:trPr>
        <w:tc>
          <w:tcPr>
            <w:tcW w:w="553"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52"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227" w:type="dxa"/>
            <w:gridSpan w:val="8"/>
            <w:tcBorders>
              <w:right w:val="single" w:color="4684D3" w:sz="0" w:space="0"/>
            </w:tcBorders>
            <w:vAlign w:val="bottom"/>
          </w:tcPr>
          <w:p>
            <w:pPr>
              <w:jc w:val="right"/>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trHeight w:val="0" w:hRule="atLeast"/>
        </w:trPr>
        <w:tc>
          <w:tcPr>
            <w:tcW w:w="553"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239"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030"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3214"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38"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252" w:type="dxa"/>
            <w:vAlign w:val="bottom"/>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227" w:type="dxa"/>
            <w:gridSpan w:val="8"/>
            <w:tcBorders>
              <w:right w:val="single" w:color="4684D3" w:sz="0" w:space="0"/>
            </w:tcBorders>
            <w:vAlign w:val="bottom"/>
          </w:tcPr>
          <w:p>
            <w:pPr>
              <w:jc w:val="right"/>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 xml:space="preserve">   单位公章</w:t>
            </w:r>
          </w:p>
        </w:tc>
      </w:tr>
    </w:tbl>
    <w:p>
      <w:pPr>
        <w:rPr>
          <w:rFonts w:hint="eastAsia" w:ascii="微软雅黑" w:hAnsi="微软雅黑" w:eastAsia="微软雅黑" w:cs="微软雅黑"/>
          <w:b/>
          <w:bCs/>
          <w:color w:val="000000" w:themeColor="text1"/>
          <w:szCs w:val="21"/>
          <w14:textFill>
            <w14:solidFill>
              <w14:schemeClr w14:val="tx1"/>
            </w14:solidFill>
          </w14:textFill>
        </w:rPr>
      </w:pPr>
    </w:p>
    <w:p>
      <w:pPr>
        <w:rPr>
          <w:rFonts w:hint="eastAsia" w:ascii="微软雅黑" w:hAnsi="微软雅黑" w:eastAsia="微软雅黑" w:cs="微软雅黑"/>
          <w:b/>
          <w:bCs/>
          <w:color w:val="000000" w:themeColor="text1"/>
          <w:szCs w:val="21"/>
          <w:lang w:eastAsia="zh-CN"/>
          <w14:textFill>
            <w14:solidFill>
              <w14:schemeClr w14:val="tx1"/>
            </w14:solidFill>
          </w14:textFill>
        </w:rPr>
        <w:sectPr>
          <w:footnotePr>
            <w:numFmt w:val="decimal"/>
          </w:footnotePr>
          <w:pgSz w:w="16838" w:h="11906" w:orient="landscape"/>
          <w:pgMar w:top="1800" w:right="1440" w:bottom="1133" w:left="1440" w:header="851" w:footer="992" w:gutter="0"/>
          <w:pgNumType w:fmt="numberInDash"/>
          <w:cols w:space="720" w:num="1"/>
          <w:docGrid w:type="lines" w:linePitch="312" w:charSpace="0"/>
        </w:sectPr>
      </w:pPr>
      <w:r>
        <w:rPr>
          <w:rFonts w:hint="eastAsia" w:ascii="微软雅黑" w:hAnsi="微软雅黑" w:eastAsia="微软雅黑" w:cs="微软雅黑"/>
          <w:b/>
          <w:bCs/>
          <w:color w:val="000000" w:themeColor="text1"/>
          <w:szCs w:val="21"/>
          <w:lang w:eastAsia="zh-CN"/>
          <w14:textFill>
            <w14:solidFill>
              <w14:schemeClr w14:val="tx1"/>
            </w14:solidFill>
          </w14:textFill>
        </w:rPr>
        <w:t>附：疫苗证明材料，如未接种疫苗需提供情况说明。</w:t>
      </w:r>
    </w:p>
    <w:p>
      <w:pPr>
        <w:pStyle w:val="6"/>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 w:val="24"/>
          <w:szCs w:val="24"/>
          <w:lang w:eastAsia="zh-CN"/>
          <w14:textFill>
            <w14:solidFill>
              <w14:schemeClr w14:val="tx1"/>
            </w14:solidFill>
          </w14:textFill>
        </w:rPr>
        <w:t>附件</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8</w:t>
      </w:r>
    </w:p>
    <w:tbl>
      <w:tblPr>
        <w:tblStyle w:val="4"/>
        <w:tblW w:w="8783" w:type="dxa"/>
        <w:tblInd w:w="-23" w:type="dxa"/>
        <w:tblLayout w:type="fixed"/>
        <w:tblCellMar>
          <w:top w:w="0" w:type="dxa"/>
          <w:left w:w="108" w:type="dxa"/>
          <w:bottom w:w="0" w:type="dxa"/>
          <w:right w:w="108" w:type="dxa"/>
        </w:tblCellMar>
      </w:tblPr>
      <w:tblGrid>
        <w:gridCol w:w="4360"/>
        <w:gridCol w:w="4423"/>
      </w:tblGrid>
      <w:tr>
        <w:tblPrEx>
          <w:tblCellMar>
            <w:top w:w="0" w:type="dxa"/>
            <w:left w:w="108" w:type="dxa"/>
            <w:bottom w:w="0" w:type="dxa"/>
            <w:right w:w="108" w:type="dxa"/>
          </w:tblCellMar>
        </w:tblPrEx>
        <w:trPr>
          <w:trHeight w:val="488" w:hRule="atLeast"/>
        </w:trPr>
        <w:tc>
          <w:tcPr>
            <w:tcW w:w="8783" w:type="dxa"/>
            <w:gridSpan w:val="2"/>
            <w:tcBorders>
              <w:top w:val="single" w:color="323232" w:sz="6" w:space="0"/>
              <w:left w:val="single" w:color="323232" w:sz="6" w:space="0"/>
              <w:bottom w:val="single" w:color="323232" w:sz="4" w:space="0"/>
              <w:right w:val="single" w:color="323232" w:sz="4" w:space="0"/>
            </w:tcBorders>
            <w:tcMar>
              <w:top w:w="113" w:type="dxa"/>
              <w:left w:w="113" w:type="dxa"/>
              <w:bottom w:w="113" w:type="dxa"/>
              <w:right w:w="113" w:type="dxa"/>
            </w:tcMar>
            <w:vAlign w:val="center"/>
          </w:tcPr>
          <w:p>
            <w:pPr>
              <w:pStyle w:val="8"/>
              <w:jc w:val="center"/>
              <w:rPr>
                <w:rFonts w:hint="eastAsia" w:ascii="微软雅黑" w:hAnsi="微软雅黑" w:eastAsia="微软雅黑" w:cs="微软雅黑"/>
                <w:color w:val="000000" w:themeColor="text1"/>
                <w:szCs w:val="18"/>
                <w14:textFill>
                  <w14:solidFill>
                    <w14:schemeClr w14:val="tx1"/>
                  </w14:solidFill>
                </w14:textFill>
              </w:rPr>
            </w:pPr>
            <w: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t>增值税发票信息采集表-服务</w:t>
            </w:r>
          </w:p>
        </w:tc>
      </w:tr>
      <w:tr>
        <w:tblPrEx>
          <w:tblCellMar>
            <w:top w:w="0" w:type="dxa"/>
            <w:left w:w="108" w:type="dxa"/>
            <w:bottom w:w="0" w:type="dxa"/>
            <w:right w:w="108" w:type="dxa"/>
          </w:tblCellMar>
        </w:tblPrEx>
        <w:trPr>
          <w:trHeight w:val="740" w:hRule="atLeast"/>
        </w:trPr>
        <w:tc>
          <w:tcPr>
            <w:tcW w:w="4360" w:type="dxa"/>
            <w:tcBorders>
              <w:top w:val="single" w:color="323232" w:sz="4" w:space="0"/>
              <w:left w:val="single" w:color="323232" w:sz="6" w:space="0"/>
              <w:bottom w:val="single" w:color="323232" w:sz="4" w:space="0"/>
              <w:right w:val="single" w:color="323232" w:sz="4" w:space="0"/>
            </w:tcBorders>
            <w:tcMar>
              <w:top w:w="113" w:type="dxa"/>
              <w:left w:w="113" w:type="dxa"/>
              <w:bottom w:w="113" w:type="dxa"/>
              <w:right w:w="113" w:type="dxa"/>
            </w:tcMar>
            <w:vAlign w:val="center"/>
          </w:tcPr>
          <w:p>
            <w:pPr>
              <w:tabs>
                <w:tab w:val="left" w:pos="4840"/>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*公司名称（全称）：</w:t>
            </w:r>
          </w:p>
        </w:tc>
        <w:tc>
          <w:tcPr>
            <w:tcW w:w="4423" w:type="dxa"/>
            <w:tcBorders>
              <w:top w:val="single" w:color="323232" w:sz="4" w:space="0"/>
              <w:left w:val="single" w:color="323232" w:sz="4" w:space="0"/>
              <w:bottom w:val="single" w:color="323232" w:sz="4" w:space="0"/>
              <w:right w:val="single" w:color="323232" w:sz="6" w:space="0"/>
            </w:tcBorders>
            <w:tcMar>
              <w:top w:w="113" w:type="dxa"/>
              <w:left w:w="113" w:type="dxa"/>
              <w:bottom w:w="113" w:type="dxa"/>
              <w:right w:w="113" w:type="dxa"/>
            </w:tcMar>
            <w:vAlign w:val="center"/>
          </w:tcPr>
          <w:p>
            <w:pPr>
              <w:autoSpaceDE w:val="0"/>
              <w:autoSpaceDN w:val="0"/>
              <w:jc w:val="center"/>
              <w:rPr>
                <w:rFonts w:hint="eastAsia" w:ascii="仿宋" w:hAnsi="仿宋" w:eastAsia="仿宋" w:cs="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1314" w:hRule="atLeast"/>
        </w:trPr>
        <w:tc>
          <w:tcPr>
            <w:tcW w:w="4360" w:type="dxa"/>
            <w:tcBorders>
              <w:top w:val="single" w:color="323232" w:sz="4" w:space="0"/>
              <w:left w:val="single" w:color="323232" w:sz="6" w:space="0"/>
              <w:bottom w:val="single" w:color="323232" w:sz="4" w:space="0"/>
              <w:right w:val="single" w:color="323232" w:sz="4" w:space="0"/>
            </w:tcBorders>
            <w:tcMar>
              <w:top w:w="113" w:type="dxa"/>
              <w:left w:w="113" w:type="dxa"/>
              <w:bottom w:w="113" w:type="dxa"/>
              <w:right w:w="113" w:type="dxa"/>
            </w:tcMar>
            <w:vAlign w:val="center"/>
          </w:tcPr>
          <w:p>
            <w:pPr>
              <w:tabs>
                <w:tab w:val="left" w:pos="4840"/>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w:t>
            </w:r>
            <w:r>
              <w:rPr>
                <w:rFonts w:hint="eastAsia" w:ascii="仿宋" w:hAnsi="仿宋" w:eastAsia="仿宋" w:cs="仿宋"/>
                <w:color w:val="000000" w:themeColor="text1"/>
                <w:spacing w:val="6"/>
                <w:sz w:val="28"/>
                <w:szCs w:val="28"/>
                <w:lang w:eastAsia="zh-CN"/>
                <w14:textFill>
                  <w14:solidFill>
                    <w14:schemeClr w14:val="tx1"/>
                  </w14:solidFill>
                </w14:textFill>
              </w:rPr>
              <w:t>发票类别</w:t>
            </w:r>
            <w:r>
              <w:rPr>
                <w:rFonts w:hint="eastAsia" w:ascii="仿宋" w:hAnsi="仿宋" w:eastAsia="仿宋" w:cs="仿宋"/>
                <w:color w:val="000000" w:themeColor="text1"/>
                <w:spacing w:val="6"/>
                <w:sz w:val="28"/>
                <w:szCs w:val="28"/>
                <w14:textFill>
                  <w14:solidFill>
                    <w14:schemeClr w14:val="tx1"/>
                  </w14:solidFill>
                </w14:textFill>
              </w:rPr>
              <w:t>：</w:t>
            </w:r>
          </w:p>
        </w:tc>
        <w:tc>
          <w:tcPr>
            <w:tcW w:w="4423" w:type="dxa"/>
            <w:tcBorders>
              <w:top w:val="single" w:color="323232" w:sz="4" w:space="0"/>
              <w:left w:val="single" w:color="323232" w:sz="4" w:space="0"/>
              <w:bottom w:val="single" w:color="323232" w:sz="4" w:space="0"/>
              <w:right w:val="single" w:color="323232" w:sz="6" w:space="0"/>
            </w:tcBorders>
            <w:tcMar>
              <w:top w:w="113" w:type="dxa"/>
              <w:left w:w="113" w:type="dxa"/>
              <w:bottom w:w="113" w:type="dxa"/>
              <w:right w:w="113" w:type="dxa"/>
            </w:tcMar>
            <w:vAlign w:val="center"/>
          </w:tcPr>
          <w:p>
            <w:pPr>
              <w:tabs>
                <w:tab w:val="left" w:pos="4840"/>
              </w:tabs>
              <w:jc w:val="center"/>
              <w:rPr>
                <w:rFonts w:hint="eastAsia"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lang w:eastAsia="zh-CN"/>
                <w14:textFill>
                  <w14:solidFill>
                    <w14:schemeClr w14:val="tx1"/>
                  </w14:solidFill>
                </w14:textFill>
              </w:rPr>
              <w:t>增值税专用发票</w:t>
            </w:r>
            <w:r>
              <w:rPr>
                <w:rFonts w:hint="eastAsia" w:ascii="仿宋" w:hAnsi="仿宋" w:eastAsia="仿宋" w:cs="仿宋"/>
                <w:color w:val="000000" w:themeColor="text1"/>
                <w:spacing w:val="6"/>
                <w:sz w:val="28"/>
                <w:szCs w:val="28"/>
                <w14:textFill>
                  <w14:solidFill>
                    <w14:schemeClr w14:val="tx1"/>
                  </w14:solidFill>
                </w14:textFill>
              </w:rPr>
              <w:t>□</w:t>
            </w:r>
          </w:p>
          <w:p>
            <w:pPr>
              <w:tabs>
                <w:tab w:val="left" w:pos="4840"/>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lang w:eastAsia="zh-CN"/>
                <w14:textFill>
                  <w14:solidFill>
                    <w14:schemeClr w14:val="tx1"/>
                  </w14:solidFill>
                </w14:textFill>
              </w:rPr>
              <w:t>增值税普通发票</w:t>
            </w:r>
            <w:r>
              <w:rPr>
                <w:rFonts w:hint="eastAsia" w:ascii="仿宋" w:hAnsi="仿宋" w:eastAsia="仿宋" w:cs="仿宋"/>
                <w:color w:val="000000" w:themeColor="text1"/>
                <w:spacing w:val="6"/>
                <w:sz w:val="28"/>
                <w:szCs w:val="28"/>
                <w14:textFill>
                  <w14:solidFill>
                    <w14:schemeClr w14:val="tx1"/>
                  </w14:solidFill>
                </w14:textFill>
              </w:rPr>
              <w:t>□</w:t>
            </w:r>
          </w:p>
        </w:tc>
      </w:tr>
      <w:tr>
        <w:tblPrEx>
          <w:tblCellMar>
            <w:top w:w="0" w:type="dxa"/>
            <w:left w:w="108" w:type="dxa"/>
            <w:bottom w:w="0" w:type="dxa"/>
            <w:right w:w="108" w:type="dxa"/>
          </w:tblCellMar>
        </w:tblPrEx>
        <w:trPr>
          <w:trHeight w:val="567" w:hRule="exact"/>
        </w:trPr>
        <w:tc>
          <w:tcPr>
            <w:tcW w:w="4360" w:type="dxa"/>
            <w:tcBorders>
              <w:top w:val="single" w:color="323232" w:sz="4" w:space="0"/>
              <w:left w:val="single" w:color="323232" w:sz="6" w:space="0"/>
              <w:bottom w:val="single" w:color="323232" w:sz="4" w:space="0"/>
              <w:right w:val="single" w:color="323232" w:sz="4" w:space="0"/>
            </w:tcBorders>
            <w:tcMar>
              <w:top w:w="113" w:type="dxa"/>
              <w:left w:w="113" w:type="dxa"/>
              <w:bottom w:w="113" w:type="dxa"/>
              <w:right w:w="113" w:type="dxa"/>
            </w:tcMar>
            <w:vAlign w:val="center"/>
          </w:tcPr>
          <w:p>
            <w:pPr>
              <w:tabs>
                <w:tab w:val="left" w:pos="4840"/>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w:t>
            </w:r>
            <w:r>
              <w:rPr>
                <w:rFonts w:hint="eastAsia" w:ascii="仿宋" w:hAnsi="仿宋" w:eastAsia="仿宋" w:cs="仿宋"/>
                <w:color w:val="000000" w:themeColor="text1"/>
                <w:spacing w:val="6"/>
                <w:sz w:val="28"/>
                <w:szCs w:val="28"/>
                <w:lang w:eastAsia="zh-CN"/>
                <w14:textFill>
                  <w14:solidFill>
                    <w14:schemeClr w14:val="tx1"/>
                  </w14:solidFill>
                </w14:textFill>
              </w:rPr>
              <w:t>统一社会信用代码</w:t>
            </w:r>
            <w:r>
              <w:rPr>
                <w:rFonts w:hint="eastAsia" w:ascii="仿宋" w:hAnsi="仿宋" w:eastAsia="仿宋" w:cs="仿宋"/>
                <w:color w:val="000000" w:themeColor="text1"/>
                <w:spacing w:val="6"/>
                <w:sz w:val="28"/>
                <w:szCs w:val="28"/>
                <w14:textFill>
                  <w14:solidFill>
                    <w14:schemeClr w14:val="tx1"/>
                  </w14:solidFill>
                </w14:textFill>
              </w:rPr>
              <w:t>：</w:t>
            </w:r>
          </w:p>
        </w:tc>
        <w:tc>
          <w:tcPr>
            <w:tcW w:w="4423" w:type="dxa"/>
            <w:tcBorders>
              <w:top w:val="single" w:color="323232" w:sz="4" w:space="0"/>
              <w:left w:val="single" w:color="323232" w:sz="4" w:space="0"/>
              <w:bottom w:val="single" w:color="323232" w:sz="4" w:space="0"/>
              <w:right w:val="single" w:color="323232" w:sz="6" w:space="0"/>
            </w:tcBorders>
            <w:tcMar>
              <w:top w:w="113" w:type="dxa"/>
              <w:left w:w="113" w:type="dxa"/>
              <w:bottom w:w="113" w:type="dxa"/>
              <w:right w:w="113" w:type="dxa"/>
            </w:tcMar>
            <w:vAlign w:val="center"/>
          </w:tcPr>
          <w:p>
            <w:pPr>
              <w:autoSpaceDE w:val="0"/>
              <w:autoSpaceDN w:val="0"/>
              <w:jc w:val="center"/>
              <w:rPr>
                <w:rFonts w:hint="eastAsia" w:ascii="仿宋" w:hAnsi="仿宋" w:eastAsia="仿宋" w:cs="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4360" w:type="dxa"/>
            <w:tcBorders>
              <w:top w:val="single" w:color="323232" w:sz="4" w:space="0"/>
              <w:left w:val="single" w:color="323232" w:sz="6" w:space="0"/>
              <w:bottom w:val="single" w:color="323232" w:sz="4" w:space="0"/>
              <w:right w:val="single" w:color="323232" w:sz="4" w:space="0"/>
            </w:tcBorders>
            <w:tcMar>
              <w:top w:w="113" w:type="dxa"/>
              <w:left w:w="113" w:type="dxa"/>
              <w:bottom w:w="113" w:type="dxa"/>
              <w:right w:w="113" w:type="dxa"/>
            </w:tcMar>
            <w:vAlign w:val="center"/>
          </w:tcPr>
          <w:p>
            <w:pPr>
              <w:tabs>
                <w:tab w:val="left" w:pos="4840"/>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公司地址：</w:t>
            </w:r>
          </w:p>
        </w:tc>
        <w:tc>
          <w:tcPr>
            <w:tcW w:w="4423" w:type="dxa"/>
            <w:tcBorders>
              <w:top w:val="single" w:color="323232" w:sz="4" w:space="0"/>
              <w:left w:val="single" w:color="323232" w:sz="4" w:space="0"/>
              <w:bottom w:val="single" w:color="323232" w:sz="4" w:space="0"/>
              <w:right w:val="single" w:color="323232" w:sz="6" w:space="0"/>
            </w:tcBorders>
            <w:tcMar>
              <w:top w:w="113" w:type="dxa"/>
              <w:left w:w="113" w:type="dxa"/>
              <w:bottom w:w="113" w:type="dxa"/>
              <w:right w:w="113" w:type="dxa"/>
            </w:tcMar>
            <w:vAlign w:val="center"/>
          </w:tcPr>
          <w:p>
            <w:pPr>
              <w:autoSpaceDE w:val="0"/>
              <w:autoSpaceDN w:val="0"/>
              <w:jc w:val="center"/>
              <w:rPr>
                <w:rFonts w:hint="eastAsia" w:ascii="仿宋" w:hAnsi="仿宋" w:eastAsia="仿宋" w:cs="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4360" w:type="dxa"/>
            <w:tcBorders>
              <w:top w:val="single" w:color="323232" w:sz="4" w:space="0"/>
              <w:left w:val="single" w:color="323232" w:sz="6" w:space="0"/>
              <w:bottom w:val="single" w:color="323232" w:sz="4" w:space="0"/>
              <w:right w:val="single" w:color="323232" w:sz="4" w:space="0"/>
            </w:tcBorders>
            <w:tcMar>
              <w:top w:w="113" w:type="dxa"/>
              <w:left w:w="113" w:type="dxa"/>
              <w:bottom w:w="113" w:type="dxa"/>
              <w:right w:w="113" w:type="dxa"/>
            </w:tcMar>
            <w:vAlign w:val="center"/>
          </w:tcPr>
          <w:p>
            <w:pPr>
              <w:tabs>
                <w:tab w:val="left" w:pos="4840"/>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固定电话：</w:t>
            </w:r>
          </w:p>
        </w:tc>
        <w:tc>
          <w:tcPr>
            <w:tcW w:w="4423" w:type="dxa"/>
            <w:tcBorders>
              <w:top w:val="single" w:color="323232" w:sz="4" w:space="0"/>
              <w:left w:val="single" w:color="323232" w:sz="4" w:space="0"/>
              <w:bottom w:val="single" w:color="323232" w:sz="4" w:space="0"/>
              <w:right w:val="single" w:color="323232" w:sz="6" w:space="0"/>
            </w:tcBorders>
            <w:tcMar>
              <w:top w:w="113" w:type="dxa"/>
              <w:left w:w="113" w:type="dxa"/>
              <w:bottom w:w="113" w:type="dxa"/>
              <w:right w:w="113" w:type="dxa"/>
            </w:tcMar>
            <w:vAlign w:val="center"/>
          </w:tcPr>
          <w:p>
            <w:pPr>
              <w:autoSpaceDE w:val="0"/>
              <w:autoSpaceDN w:val="0"/>
              <w:jc w:val="center"/>
              <w:rPr>
                <w:rFonts w:hint="eastAsia" w:ascii="仿宋" w:hAnsi="仿宋" w:eastAsia="仿宋" w:cs="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4360" w:type="dxa"/>
            <w:tcBorders>
              <w:top w:val="single" w:color="323232" w:sz="4" w:space="0"/>
              <w:left w:val="single" w:color="323232" w:sz="6" w:space="0"/>
              <w:bottom w:val="single" w:color="323232" w:sz="4" w:space="0"/>
              <w:right w:val="single" w:color="323232" w:sz="4" w:space="0"/>
            </w:tcBorders>
            <w:tcMar>
              <w:top w:w="113" w:type="dxa"/>
              <w:left w:w="113" w:type="dxa"/>
              <w:bottom w:w="113" w:type="dxa"/>
              <w:right w:w="113" w:type="dxa"/>
            </w:tcMar>
            <w:vAlign w:val="center"/>
          </w:tcPr>
          <w:p>
            <w:pPr>
              <w:tabs>
                <w:tab w:val="left" w:pos="4840"/>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开户银行名称：</w:t>
            </w:r>
          </w:p>
        </w:tc>
        <w:tc>
          <w:tcPr>
            <w:tcW w:w="4423" w:type="dxa"/>
            <w:tcBorders>
              <w:top w:val="single" w:color="323232" w:sz="4" w:space="0"/>
              <w:left w:val="single" w:color="323232" w:sz="4" w:space="0"/>
              <w:bottom w:val="single" w:color="323232" w:sz="4" w:space="0"/>
              <w:right w:val="single" w:color="323232" w:sz="6" w:space="0"/>
            </w:tcBorders>
            <w:tcMar>
              <w:top w:w="113" w:type="dxa"/>
              <w:left w:w="113" w:type="dxa"/>
              <w:bottom w:w="113" w:type="dxa"/>
              <w:right w:w="113" w:type="dxa"/>
            </w:tcMar>
            <w:vAlign w:val="center"/>
          </w:tcPr>
          <w:p>
            <w:pPr>
              <w:autoSpaceDE w:val="0"/>
              <w:autoSpaceDN w:val="0"/>
              <w:jc w:val="center"/>
              <w:rPr>
                <w:rFonts w:hint="eastAsia" w:ascii="仿宋" w:hAnsi="仿宋" w:eastAsia="仿宋" w:cs="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4360" w:type="dxa"/>
            <w:tcBorders>
              <w:top w:val="single" w:color="323232" w:sz="4" w:space="0"/>
              <w:left w:val="single" w:color="323232" w:sz="6" w:space="0"/>
              <w:bottom w:val="single" w:color="323232" w:sz="4" w:space="0"/>
              <w:right w:val="single" w:color="323232" w:sz="4" w:space="0"/>
            </w:tcBorders>
            <w:tcMar>
              <w:top w:w="113" w:type="dxa"/>
              <w:left w:w="113" w:type="dxa"/>
              <w:bottom w:w="113" w:type="dxa"/>
              <w:right w:w="113" w:type="dxa"/>
            </w:tcMar>
            <w:vAlign w:val="center"/>
          </w:tcPr>
          <w:p>
            <w:pPr>
              <w:tabs>
                <w:tab w:val="left" w:pos="4840"/>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开户银行账号：</w:t>
            </w:r>
          </w:p>
        </w:tc>
        <w:tc>
          <w:tcPr>
            <w:tcW w:w="4423" w:type="dxa"/>
            <w:tcBorders>
              <w:top w:val="single" w:color="323232" w:sz="4" w:space="0"/>
              <w:left w:val="single" w:color="323232" w:sz="4" w:space="0"/>
              <w:bottom w:val="single" w:color="323232" w:sz="4" w:space="0"/>
              <w:right w:val="single" w:color="323232" w:sz="6" w:space="0"/>
            </w:tcBorders>
            <w:tcMar>
              <w:top w:w="113" w:type="dxa"/>
              <w:left w:w="113" w:type="dxa"/>
              <w:bottom w:w="113" w:type="dxa"/>
              <w:right w:w="113" w:type="dxa"/>
            </w:tcMar>
            <w:vAlign w:val="center"/>
          </w:tcPr>
          <w:p>
            <w:pPr>
              <w:autoSpaceDE w:val="0"/>
              <w:autoSpaceDN w:val="0"/>
              <w:jc w:val="center"/>
              <w:rPr>
                <w:rFonts w:hint="eastAsia" w:ascii="仿宋" w:hAnsi="仿宋" w:eastAsia="仿宋" w:cs="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4360" w:type="dxa"/>
            <w:tcBorders>
              <w:top w:val="single" w:color="323232" w:sz="4" w:space="0"/>
              <w:left w:val="single" w:color="323232" w:sz="6" w:space="0"/>
              <w:bottom w:val="single" w:color="323232" w:sz="4" w:space="0"/>
              <w:right w:val="single" w:color="323232" w:sz="4" w:space="0"/>
            </w:tcBorders>
            <w:tcMar>
              <w:top w:w="113" w:type="dxa"/>
              <w:left w:w="113" w:type="dxa"/>
              <w:bottom w:w="113" w:type="dxa"/>
              <w:right w:w="113" w:type="dxa"/>
            </w:tcMar>
            <w:vAlign w:val="center"/>
          </w:tcPr>
          <w:p>
            <w:pPr>
              <w:tabs>
                <w:tab w:val="left" w:pos="4840"/>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*发票指定联系人及电话：</w:t>
            </w:r>
          </w:p>
        </w:tc>
        <w:tc>
          <w:tcPr>
            <w:tcW w:w="4423" w:type="dxa"/>
            <w:tcBorders>
              <w:top w:val="single" w:color="323232" w:sz="4" w:space="0"/>
              <w:left w:val="single" w:color="323232" w:sz="4" w:space="0"/>
              <w:bottom w:val="single" w:color="323232" w:sz="4" w:space="0"/>
              <w:right w:val="single" w:color="323232" w:sz="6" w:space="0"/>
            </w:tcBorders>
            <w:tcMar>
              <w:top w:w="113" w:type="dxa"/>
              <w:left w:w="113" w:type="dxa"/>
              <w:bottom w:w="113" w:type="dxa"/>
              <w:right w:w="113" w:type="dxa"/>
            </w:tcMar>
            <w:vAlign w:val="center"/>
          </w:tcPr>
          <w:p>
            <w:pPr>
              <w:autoSpaceDE w:val="0"/>
              <w:autoSpaceDN w:val="0"/>
              <w:jc w:val="center"/>
              <w:rPr>
                <w:rFonts w:hint="eastAsia" w:ascii="仿宋" w:hAnsi="仿宋" w:eastAsia="仿宋" w:cs="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4360" w:type="dxa"/>
            <w:tcBorders>
              <w:top w:val="single" w:color="323232" w:sz="4" w:space="0"/>
              <w:left w:val="single" w:color="323232" w:sz="6" w:space="0"/>
              <w:bottom w:val="single" w:color="323232" w:sz="6" w:space="0"/>
              <w:right w:val="single" w:color="323232" w:sz="4" w:space="0"/>
            </w:tcBorders>
            <w:tcMar>
              <w:top w:w="113" w:type="dxa"/>
              <w:left w:w="113" w:type="dxa"/>
              <w:bottom w:w="113" w:type="dxa"/>
              <w:right w:w="113" w:type="dxa"/>
            </w:tcMar>
            <w:vAlign w:val="center"/>
          </w:tcPr>
          <w:p>
            <w:pPr>
              <w:tabs>
                <w:tab w:val="left" w:pos="4840"/>
              </w:tabs>
              <w:jc w:val="center"/>
              <w:rPr>
                <w:rFonts w:hint="eastAsia" w:ascii="仿宋" w:hAnsi="仿宋" w:eastAsia="仿宋" w:cs="仿宋"/>
                <w:color w:val="000000" w:themeColor="text1"/>
                <w:spacing w:val="6"/>
                <w:sz w:val="28"/>
                <w:szCs w:val="28"/>
                <w:lang w:eastAsia="zh-CN"/>
                <w14:textFill>
                  <w14:solidFill>
                    <w14:schemeClr w14:val="tx1"/>
                  </w14:solidFill>
                </w14:textFill>
              </w:rPr>
            </w:pPr>
            <w:r>
              <w:rPr>
                <w:rFonts w:hint="eastAsia" w:ascii="仿宋" w:hAnsi="仿宋" w:eastAsia="仿宋" w:cs="仿宋"/>
                <w:color w:val="000000" w:themeColor="text1"/>
                <w:spacing w:val="6"/>
                <w:sz w:val="28"/>
                <w:szCs w:val="28"/>
                <w:lang w:val="en-US" w:eastAsia="zh-CN"/>
                <w14:textFill>
                  <w14:solidFill>
                    <w14:schemeClr w14:val="tx1"/>
                  </w14:solidFill>
                </w14:textFill>
              </w:rPr>
              <w:t>*</w:t>
            </w:r>
            <w:r>
              <w:rPr>
                <w:rFonts w:hint="eastAsia" w:ascii="仿宋" w:hAnsi="仿宋" w:eastAsia="仿宋" w:cs="仿宋"/>
                <w:color w:val="000000" w:themeColor="text1"/>
                <w:spacing w:val="6"/>
                <w:sz w:val="28"/>
                <w:szCs w:val="28"/>
                <w:lang w:eastAsia="zh-CN"/>
                <w14:textFill>
                  <w14:solidFill>
                    <w14:schemeClr w14:val="tx1"/>
                  </w14:solidFill>
                </w14:textFill>
              </w:rPr>
              <w:t>发票邮寄地址</w:t>
            </w:r>
          </w:p>
        </w:tc>
        <w:tc>
          <w:tcPr>
            <w:tcW w:w="4423" w:type="dxa"/>
            <w:tcBorders>
              <w:top w:val="single" w:color="323232" w:sz="4" w:space="0"/>
              <w:left w:val="single" w:color="323232" w:sz="4" w:space="0"/>
              <w:bottom w:val="single" w:color="323232" w:sz="6" w:space="0"/>
              <w:right w:val="single" w:color="323232" w:sz="6" w:space="0"/>
            </w:tcBorders>
            <w:tcMar>
              <w:top w:w="113" w:type="dxa"/>
              <w:left w:w="113" w:type="dxa"/>
              <w:bottom w:w="113" w:type="dxa"/>
              <w:right w:w="113" w:type="dxa"/>
            </w:tcMar>
            <w:vAlign w:val="center"/>
          </w:tcPr>
          <w:p>
            <w:pPr>
              <w:autoSpaceDE w:val="0"/>
              <w:autoSpaceDN w:val="0"/>
              <w:jc w:val="center"/>
              <w:rPr>
                <w:rFonts w:hint="eastAsia" w:ascii="仿宋" w:hAnsi="仿宋" w:eastAsia="仿宋" w:cs="仿宋"/>
                <w:color w:val="000000" w:themeColor="text1"/>
                <w:sz w:val="28"/>
                <w:szCs w:val="28"/>
                <w14:textFill>
                  <w14:solidFill>
                    <w14:schemeClr w14:val="tx1"/>
                  </w14:solidFill>
                </w14:textFill>
              </w:rPr>
            </w:pPr>
          </w:p>
        </w:tc>
      </w:tr>
    </w:tbl>
    <w:p>
      <w:pPr>
        <w:ind w:firstLine="340"/>
        <w:rPr>
          <w:rFonts w:hint="eastAsia" w:ascii="仿宋" w:hAnsi="仿宋" w:eastAsia="仿宋" w:cs="仿宋"/>
          <w:b/>
          <w:bCs/>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填表说明：一般纳税人以上均为必填项，小规模纳税人及其他只需填写*号部分。请贵司准确填写此表，此表将作为我司开票的依据。若由于贵司未能及时提供信息或所提供信息与实际不符，导致无法认证发票的</w:t>
      </w:r>
      <w:r>
        <w:rPr>
          <w:rFonts w:hint="eastAsia" w:ascii="仿宋" w:hAnsi="仿宋" w:eastAsia="仿宋" w:cs="仿宋"/>
          <w:color w:val="000000" w:themeColor="text1"/>
          <w:sz w:val="26"/>
          <w:szCs w:val="26"/>
          <w:lang w:eastAsia="zh-CN"/>
          <w14:textFill>
            <w14:solidFill>
              <w14:schemeClr w14:val="tx1"/>
            </w14:solidFill>
          </w14:textFill>
        </w:rPr>
        <w:t>主场单位</w:t>
      </w:r>
      <w:r>
        <w:rPr>
          <w:rFonts w:hint="eastAsia" w:ascii="仿宋" w:hAnsi="仿宋" w:eastAsia="仿宋" w:cs="仿宋"/>
          <w:color w:val="000000" w:themeColor="text1"/>
          <w:sz w:val="26"/>
          <w:szCs w:val="26"/>
          <w14:textFill>
            <w14:solidFill>
              <w14:schemeClr w14:val="tx1"/>
            </w14:solidFill>
          </w14:textFill>
        </w:rPr>
        <w:t xml:space="preserve">将不承担任何责任。 </w:t>
      </w:r>
      <w:r>
        <w:rPr>
          <w:rFonts w:hint="eastAsia" w:ascii="仿宋" w:hAnsi="仿宋" w:eastAsia="仿宋" w:cs="仿宋"/>
          <w:b/>
          <w:bCs/>
          <w:color w:val="000000" w:themeColor="text1"/>
          <w:sz w:val="26"/>
          <w:szCs w:val="26"/>
          <w14:textFill>
            <w14:solidFill>
              <w14:schemeClr w14:val="tx1"/>
            </w14:solidFill>
          </w14:textFill>
        </w:rPr>
        <w:t>我司承诺以上所提供的信息准确无误。</w:t>
      </w:r>
    </w:p>
    <w:p>
      <w:pPr>
        <w:rPr>
          <w:rFonts w:hint="eastAsia"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 xml:space="preserve">  </w:t>
      </w:r>
      <w:r>
        <w:rPr>
          <w:rFonts w:hint="eastAsia" w:ascii="仿宋" w:hAnsi="仿宋" w:eastAsia="仿宋" w:cs="仿宋"/>
          <w:color w:val="000000" w:themeColor="text1"/>
          <w:sz w:val="26"/>
          <w:szCs w:val="26"/>
          <w:lang w:eastAsia="zh-CN"/>
          <w14:textFill>
            <w14:solidFill>
              <w14:schemeClr w14:val="tx1"/>
            </w14:solidFill>
          </w14:textFill>
        </w:rPr>
        <w:t>同时可编辑</w:t>
      </w:r>
      <w:r>
        <w:rPr>
          <w:rFonts w:hint="eastAsia" w:ascii="仿宋" w:hAnsi="仿宋" w:eastAsia="仿宋" w:cs="仿宋"/>
          <w:color w:val="000000" w:themeColor="text1"/>
          <w:sz w:val="26"/>
          <w:szCs w:val="26"/>
          <w:lang w:val="en-US" w:eastAsia="zh-CN"/>
          <w14:textFill>
            <w14:solidFill>
              <w14:schemeClr w14:val="tx1"/>
            </w14:solidFill>
          </w14:textFill>
        </w:rPr>
        <w:t>Word版随报馆费用回执单一并发送邮箱2906534523@qq.com，</w:t>
      </w:r>
      <w:r>
        <w:rPr>
          <w:rFonts w:hint="eastAsia" w:ascii="仿宋" w:hAnsi="仿宋" w:eastAsia="仿宋" w:cs="仿宋"/>
          <w:color w:val="000000" w:themeColor="text1"/>
          <w:sz w:val="26"/>
          <w:szCs w:val="26"/>
          <w14:textFill>
            <w14:solidFill>
              <w14:schemeClr w14:val="tx1"/>
            </w14:solidFill>
          </w14:textFill>
        </w:rPr>
        <w:t>感谢您的配合。</w:t>
      </w:r>
    </w:p>
    <w:p>
      <w:pPr>
        <w:jc w:val="left"/>
        <w:rPr>
          <w:rFonts w:hint="eastAsia"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 xml:space="preserve">负责人签字：            日期：         </w:t>
      </w:r>
      <w:r>
        <w:rPr>
          <w:rFonts w:hint="eastAsia" w:ascii="仿宋" w:hAnsi="仿宋" w:eastAsia="仿宋" w:cs="仿宋"/>
          <w:color w:val="000000" w:themeColor="text1"/>
          <w:sz w:val="26"/>
          <w:szCs w:val="26"/>
          <w:lang w:val="en-US" w:eastAsia="zh-CN"/>
          <w14:textFill>
            <w14:solidFill>
              <w14:schemeClr w14:val="tx1"/>
            </w14:solidFill>
          </w14:textFill>
        </w:rPr>
        <w:t xml:space="preserve"> </w:t>
      </w:r>
      <w:r>
        <w:rPr>
          <w:rFonts w:hint="eastAsia" w:ascii="仿宋" w:hAnsi="仿宋" w:eastAsia="仿宋" w:cs="仿宋"/>
          <w:color w:val="000000" w:themeColor="text1"/>
          <w:sz w:val="26"/>
          <w:szCs w:val="26"/>
          <w14:textFill>
            <w14:solidFill>
              <w14:schemeClr w14:val="tx1"/>
            </w14:solidFill>
          </w14:textFill>
        </w:rPr>
        <w:t xml:space="preserve">     公司盖章：</w:t>
      </w:r>
    </w:p>
    <w:p>
      <w:pPr>
        <w:jc w:val="center"/>
        <w:rPr>
          <w:rFonts w:hint="eastAsia" w:ascii="仿宋" w:hAnsi="仿宋" w:eastAsia="仿宋" w:cs="仿宋"/>
          <w:b/>
          <w:color w:val="000000" w:themeColor="text1"/>
          <w:sz w:val="28"/>
          <w:szCs w:val="28"/>
          <w14:textFill>
            <w14:solidFill>
              <w14:schemeClr w14:val="tx1"/>
            </w14:solidFill>
          </w14:textFill>
        </w:rPr>
      </w:pPr>
    </w:p>
    <w:p>
      <w:pPr>
        <w:pStyle w:val="6"/>
        <w:jc w:val="left"/>
        <w:rPr>
          <w:rFonts w:ascii="微软雅黑" w:hAnsi="微软雅黑" w:eastAsia="微软雅黑" w:cs="微软雅黑"/>
          <w:b/>
          <w:bCs/>
          <w:color w:val="000000" w:themeColor="text1"/>
          <w:sz w:val="24"/>
          <w:szCs w:val="24"/>
          <w:lang w:eastAsia="zh-CN"/>
          <w14:textFill>
            <w14:solidFill>
              <w14:schemeClr w14:val="tx1"/>
            </w14:solidFill>
          </w14:textFill>
        </w:rPr>
      </w:pPr>
      <w:r>
        <w:rPr>
          <w:rFonts w:hint="default" w:ascii="微软雅黑" w:hAnsi="微软雅黑" w:eastAsia="微软雅黑" w:cs="微软雅黑"/>
          <w:b/>
          <w:bCs/>
          <w:color w:val="000000" w:themeColor="text1"/>
          <w:sz w:val="24"/>
          <w:szCs w:val="24"/>
          <w:lang w:eastAsia="zh-CN"/>
          <w14:textFill>
            <w14:solidFill>
              <w14:schemeClr w14:val="tx1"/>
            </w14:solidFill>
          </w14:textFill>
        </w:rPr>
        <w:br w:type="column"/>
      </w:r>
      <w:r>
        <w:rPr>
          <w:rFonts w:hint="eastAsia" w:ascii="微软雅黑" w:hAnsi="微软雅黑" w:eastAsia="微软雅黑" w:cs="微软雅黑"/>
          <w:b/>
          <w:bCs/>
          <w:color w:val="000000" w:themeColor="text1"/>
          <w:sz w:val="24"/>
          <w:szCs w:val="24"/>
          <w:lang w:eastAsia="zh-CN"/>
          <w14:textFill>
            <w14:solidFill>
              <w14:schemeClr w14:val="tx1"/>
            </w14:solidFill>
          </w14:textFill>
        </w:rPr>
        <w:t>附件</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9</w:t>
      </w:r>
    </w:p>
    <w:p>
      <w:pPr>
        <w:pStyle w:val="6"/>
        <w:jc w:val="cente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pPr>
      <w:r>
        <w:rPr>
          <w:rFonts w:hint="eastAsia" w:ascii="微软雅黑" w:hAnsi="仿宋" w:eastAsia="微软雅黑" w:cs="仿宋"/>
          <w:b/>
          <w:bCs/>
          <w:color w:val="000000" w:themeColor="text1"/>
          <w:spacing w:val="0"/>
          <w:kern w:val="2"/>
          <w:sz w:val="36"/>
          <w:szCs w:val="36"/>
          <w:lang w:val="en-US" w:eastAsia="zh-CN" w:bidi="ar-SA"/>
          <w14:textFill>
            <w14:solidFill>
              <w14:schemeClr w14:val="tx1"/>
            </w14:solidFill>
          </w14:textFill>
        </w:rPr>
        <w:t>展台施工押金退还确认单</w:t>
      </w:r>
    </w:p>
    <w:p>
      <w:pPr>
        <w:pStyle w:val="6"/>
        <w:jc w:val="cente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（搭建单位留存，撤展时需出示确认）</w:t>
      </w:r>
    </w:p>
    <w:tbl>
      <w:tblPr>
        <w:tblStyle w:val="4"/>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5"/>
        <w:gridCol w:w="1841"/>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5"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参展商名称</w:t>
            </w:r>
          </w:p>
        </w:tc>
        <w:tc>
          <w:tcPr>
            <w:tcW w:w="6525" w:type="dxa"/>
            <w:gridSpan w:val="2"/>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5"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展位号</w:t>
            </w:r>
          </w:p>
        </w:tc>
        <w:tc>
          <w:tcPr>
            <w:tcW w:w="6525" w:type="dxa"/>
            <w:gridSpan w:val="2"/>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5"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展位面积</w:t>
            </w:r>
          </w:p>
        </w:tc>
        <w:tc>
          <w:tcPr>
            <w:tcW w:w="6525" w:type="dxa"/>
            <w:gridSpan w:val="2"/>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5"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施工单位名称</w:t>
            </w:r>
          </w:p>
        </w:tc>
        <w:tc>
          <w:tcPr>
            <w:tcW w:w="6525" w:type="dxa"/>
            <w:gridSpan w:val="2"/>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5"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施工负责人姓名</w:t>
            </w:r>
          </w:p>
        </w:tc>
        <w:tc>
          <w:tcPr>
            <w:tcW w:w="6525" w:type="dxa"/>
            <w:gridSpan w:val="2"/>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545" w:type="dxa"/>
            <w:vAlign w:val="center"/>
          </w:tcPr>
          <w:p>
            <w:pPr>
              <w:spacing w:line="400" w:lineRule="atLeas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施工负责人</w:t>
            </w:r>
            <w:r>
              <w:rPr>
                <w:rFonts w:hint="eastAsia" w:ascii="仿宋" w:hAnsi="仿宋" w:eastAsia="仿宋" w:cs="仿宋"/>
                <w:color w:val="000000" w:themeColor="text1"/>
                <w:sz w:val="32"/>
                <w:szCs w:val="32"/>
                <w:lang w:val="en-US" w:eastAsia="zh-CN"/>
                <w14:textFill>
                  <w14:solidFill>
                    <w14:schemeClr w14:val="tx1"/>
                  </w14:solidFill>
                </w14:textFill>
              </w:rPr>
              <w:t>手机</w:t>
            </w:r>
          </w:p>
        </w:tc>
        <w:tc>
          <w:tcPr>
            <w:tcW w:w="6525" w:type="dxa"/>
            <w:gridSpan w:val="2"/>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45" w:type="dxa"/>
            <w:vMerge w:val="restart"/>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展位拆除情况</w:t>
            </w:r>
          </w:p>
        </w:tc>
        <w:tc>
          <w:tcPr>
            <w:tcW w:w="1841"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已清理干净</w:t>
            </w:r>
          </w:p>
        </w:tc>
        <w:tc>
          <w:tcPr>
            <w:tcW w:w="4684"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45" w:type="dxa"/>
            <w:vMerge w:val="continue"/>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c>
          <w:tcPr>
            <w:tcW w:w="1841"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未清除干净</w:t>
            </w:r>
          </w:p>
        </w:tc>
        <w:tc>
          <w:tcPr>
            <w:tcW w:w="4684"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45" w:type="dxa"/>
            <w:vMerge w:val="restart"/>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押金退还说明</w:t>
            </w:r>
          </w:p>
        </w:tc>
        <w:tc>
          <w:tcPr>
            <w:tcW w:w="1841"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全部退还</w:t>
            </w:r>
          </w:p>
        </w:tc>
        <w:tc>
          <w:tcPr>
            <w:tcW w:w="4684"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45" w:type="dxa"/>
            <w:vMerge w:val="continue"/>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c>
          <w:tcPr>
            <w:tcW w:w="1841"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扣除金额</w:t>
            </w:r>
          </w:p>
        </w:tc>
        <w:tc>
          <w:tcPr>
            <w:tcW w:w="4684"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545"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现场负责人签字</w:t>
            </w:r>
          </w:p>
        </w:tc>
        <w:tc>
          <w:tcPr>
            <w:tcW w:w="6525" w:type="dxa"/>
            <w:gridSpan w:val="2"/>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2545" w:type="dxa"/>
            <w:vAlign w:val="center"/>
          </w:tcPr>
          <w:p>
            <w:pPr>
              <w:spacing w:line="400" w:lineRule="atLeas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注明</w:t>
            </w:r>
          </w:p>
        </w:tc>
        <w:tc>
          <w:tcPr>
            <w:tcW w:w="6525" w:type="dxa"/>
            <w:gridSpan w:val="2"/>
            <w:vAlign w:val="center"/>
          </w:tcPr>
          <w:p>
            <w:pPr>
              <w:spacing w:line="360" w:lineRule="auto"/>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1、押金退还时必须持此凭据单。</w:t>
            </w:r>
          </w:p>
          <w:p>
            <w:pPr>
              <w:spacing w:line="360" w:lineRule="auto"/>
              <w:ind w:left="325" w:hanging="361" w:hangingChars="150"/>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2、展台施工材料及垃圾全部清理干净后，必须由北京千里驹展览展示有限公司现场管理人员签字，方可退还押金。</w:t>
            </w:r>
          </w:p>
          <w:p>
            <w:pPr>
              <w:spacing w:line="360" w:lineRule="auto"/>
              <w:ind w:left="325" w:hanging="361" w:hangingChars="150"/>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3、如在整个展览期间发生任何安全事故、损坏展馆设施、乱扔废弃物等情况发生，相应的处罚金额将在押金中扣除。</w:t>
            </w:r>
          </w:p>
        </w:tc>
      </w:tr>
    </w:tbl>
    <w:p>
      <w:pPr>
        <w:outlineLvl w:val="9"/>
        <w:rPr>
          <w:color w:val="000000" w:themeColor="text1"/>
          <w14:textFill>
            <w14:solidFill>
              <w14:schemeClr w14:val="tx1"/>
            </w14:solidFill>
          </w14:textFill>
        </w:rPr>
      </w:pPr>
    </w:p>
    <w:sectPr>
      <w:footnotePr>
        <w:numFmt w:val="decimal"/>
      </w:footnotePr>
      <w:pgSz w:w="11906" w:h="16838"/>
      <w:pgMar w:top="1440" w:right="1133"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兰亭中黑_GBK Regular">
    <w:altName w:val="黑体"/>
    <w:panose1 w:val="00000000000000000000"/>
    <w:charset w:val="86"/>
    <w:family w:val="auto"/>
    <w:pitch w:val="default"/>
    <w:sig w:usb0="00000000" w:usb1="00000000" w:usb2="00000000" w:usb3="00000000" w:csb0="00040000" w:csb1="00000000"/>
  </w:font>
  <w:font w:name="微软雅黑">
    <w:panose1 w:val="020B0503020204020204"/>
    <w:charset w:val="50"/>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N2NjM2EyMTdkOTE1NzYzNjI0Y2I2OTk0MzkzMjAifQ=="/>
  </w:docVars>
  <w:rsids>
    <w:rsidRoot w:val="0C5D744E"/>
    <w:rsid w:val="0C5D744E"/>
    <w:rsid w:val="15625C63"/>
    <w:rsid w:val="15DD4FA3"/>
    <w:rsid w:val="193D4D9A"/>
    <w:rsid w:val="1E8D36B1"/>
    <w:rsid w:val="23BE01CD"/>
    <w:rsid w:val="25C54F2F"/>
    <w:rsid w:val="483F5FEF"/>
    <w:rsid w:val="50980A40"/>
    <w:rsid w:val="5874353E"/>
    <w:rsid w:val="5AB22D17"/>
    <w:rsid w:val="5AE00E3E"/>
    <w:rsid w:val="686850FC"/>
    <w:rsid w:val="6D535020"/>
    <w:rsid w:val="708F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0"/>
      <w:szCs w:val="30"/>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一级标题"/>
    <w:basedOn w:val="1"/>
    <w:unhideWhenUsed/>
    <w:qFormat/>
    <w:uiPriority w:val="0"/>
    <w:pPr>
      <w:autoSpaceDE w:val="0"/>
      <w:autoSpaceDN w:val="0"/>
      <w:spacing w:line="288" w:lineRule="auto"/>
      <w:textAlignment w:val="center"/>
    </w:pPr>
    <w:rPr>
      <w:rFonts w:hint="eastAsia" w:ascii="方正兰亭中黑_GBK Regular" w:hAnsi="方正兰亭中黑_GBK Regular" w:eastAsia="方正兰亭中黑_GBK Regular"/>
      <w:color w:val="000000"/>
      <w:spacing w:val="33"/>
      <w:kern w:val="0"/>
      <w:sz w:val="33"/>
      <w:szCs w:val="20"/>
      <w:lang w:val="zh-CN"/>
    </w:rPr>
  </w:style>
  <w:style w:type="paragraph" w:customStyle="1" w:styleId="7">
    <w:name w:val="Table Paragraph"/>
    <w:basedOn w:val="1"/>
    <w:qFormat/>
    <w:uiPriority w:val="1"/>
    <w:rPr>
      <w:rFonts w:ascii="仿宋" w:hAnsi="仿宋" w:eastAsia="仿宋" w:cs="仿宋"/>
      <w:lang w:val="en-US" w:eastAsia="zh-CN" w:bidi="ar-SA"/>
    </w:rPr>
  </w:style>
  <w:style w:type="paragraph" w:customStyle="1" w:styleId="8">
    <w:name w:val="正文小标题"/>
    <w:basedOn w:val="6"/>
    <w:unhideWhenUsed/>
    <w:qFormat/>
    <w:uiPriority w:val="0"/>
    <w:pPr>
      <w:spacing w:line="280" w:lineRule="atLeast"/>
    </w:pPr>
    <w:rPr>
      <w:rFonts w:hint="default"/>
      <w:color w:val="323232"/>
      <w:spacing w:val="2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25</Pages>
  <Words>8924</Words>
  <Characters>9143</Characters>
  <Lines>0</Lines>
  <Paragraphs>0</Paragraphs>
  <TotalTime>10</TotalTime>
  <ScaleCrop>false</ScaleCrop>
  <LinksUpToDate>false</LinksUpToDate>
  <CharactersWithSpaces>9457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2021-07-19T08:30:00Z</dcterms:created>
  <dc:creator>小迪迪</dc:creator>
  <cp:lastModifiedBy>小迪迪</cp:lastModifiedBy>
  <dcterms:modified xsi:type="dcterms:W3CDTF">2022-07-22T07:16:07Z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2D7D7B05D8F344098010A2A28166A695</vt:lpwstr>
  </property>
</Properties>
</file>